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DBD6" w14:textId="2492BB57" w:rsidR="00FF562F" w:rsidRPr="00882082" w:rsidRDefault="00882082" w:rsidP="00FF562F">
      <w:pPr>
        <w:rPr>
          <w:rFonts w:ascii="Arial" w:hAnsi="Arial" w:cs="Arial"/>
          <w:b/>
          <w:color w:val="1E1E1E" w:themeColor="text1"/>
          <w:sz w:val="52"/>
          <w:szCs w:val="26"/>
        </w:rPr>
      </w:pPr>
      <w:r w:rsidRPr="00882082">
        <w:rPr>
          <w:rFonts w:ascii="Arial" w:hAnsi="Arial" w:cs="Arial"/>
          <w:b/>
          <w:color w:val="1E1E1E" w:themeColor="text1"/>
          <w:sz w:val="52"/>
          <w:szCs w:val="26"/>
        </w:rPr>
        <w:t>Connect. Grow. Contribute</w:t>
      </w:r>
      <w:r w:rsidR="00491B2C">
        <w:rPr>
          <w:rFonts w:ascii="Arial" w:hAnsi="Arial" w:cs="Arial"/>
          <w:b/>
          <w:color w:val="1E1E1E" w:themeColor="text1"/>
          <w:sz w:val="52"/>
          <w:szCs w:val="26"/>
        </w:rPr>
        <w:t>.</w:t>
      </w:r>
      <w:r w:rsidRPr="00882082">
        <w:rPr>
          <w:rFonts w:ascii="Arial" w:hAnsi="Arial" w:cs="Arial"/>
          <w:b/>
          <w:color w:val="1E1E1E" w:themeColor="text1"/>
          <w:sz w:val="52"/>
          <w:szCs w:val="26"/>
        </w:rPr>
        <w:t xml:space="preserve"> </w:t>
      </w:r>
    </w:p>
    <w:p w14:paraId="5989E0D5" w14:textId="14CE1D4C" w:rsidR="00491B2C" w:rsidRPr="00AA4190" w:rsidRDefault="0055222D" w:rsidP="009C4735">
      <w:pPr>
        <w:pStyle w:val="BodyQ"/>
        <w:rPr>
          <w:rFonts w:ascii="Arial" w:hAnsi="Arial"/>
          <w:b/>
          <w:noProof/>
          <w:sz w:val="36"/>
        </w:rPr>
      </w:pPr>
      <w:r>
        <w:rPr>
          <w:rFonts w:ascii="Arial" w:hAnsi="Arial"/>
          <w:b/>
          <w:noProof/>
          <w:sz w:val="36"/>
        </w:rPr>
        <w:t>S</w:t>
      </w:r>
      <w:r w:rsidR="008B3A78">
        <w:rPr>
          <w:rFonts w:ascii="Arial" w:hAnsi="Arial"/>
          <w:b/>
          <w:noProof/>
          <w:sz w:val="36"/>
        </w:rPr>
        <w:t>ocial media</w:t>
      </w:r>
    </w:p>
    <w:p w14:paraId="396050CB" w14:textId="446885D2" w:rsidR="0055222D" w:rsidRDefault="005061D6" w:rsidP="008B3A78">
      <w:pPr>
        <w:pStyle w:val="BodyQ"/>
      </w:pPr>
      <w:r>
        <w:t xml:space="preserve">To make sharing the benefits of Q as easy as possible, we’ve created </w:t>
      </w:r>
      <w:r w:rsidR="0055222D">
        <w:t>several images which can be shared across Twitter, LinkedIn, Facebook, Instagram and on your Stories</w:t>
      </w:r>
      <w:r w:rsidR="417C6B79">
        <w:t xml:space="preserve">. </w:t>
      </w:r>
      <w:r w:rsidR="321235B1">
        <w:t>Y</w:t>
      </w:r>
      <w:r w:rsidR="0055222D">
        <w:t xml:space="preserve">ou can access the images via the communication toolkit. </w:t>
      </w:r>
      <w:r w:rsidR="181D7D95">
        <w:t>C</w:t>
      </w:r>
      <w:r w:rsidR="00982E99">
        <w:t xml:space="preserve">hoose an image based on whether your audience is mainly made up of clinicians, </w:t>
      </w:r>
      <w:r w:rsidR="0041243E">
        <w:t>people</w:t>
      </w:r>
      <w:r w:rsidR="00205410" w:rsidRPr="0B9DC6B1">
        <w:rPr>
          <w:lang w:val="en-US"/>
        </w:rPr>
        <w:t xml:space="preserve"> for whom improvement is a main part of their role</w:t>
      </w:r>
      <w:r w:rsidR="00205410">
        <w:t xml:space="preserve"> </w:t>
      </w:r>
      <w:r w:rsidR="00982E99">
        <w:t xml:space="preserve">or a broad mix of the two. </w:t>
      </w:r>
    </w:p>
    <w:p w14:paraId="2587289C" w14:textId="77777777" w:rsidR="001B15D0" w:rsidRDefault="0055222D" w:rsidP="00FB77CB">
      <w:pPr>
        <w:pStyle w:val="BodyQ"/>
      </w:pPr>
      <w:r>
        <w:t xml:space="preserve">To bring the images to life, you could pair them with helpful information about why your followers should apply to join our community. You could talk about the connections you’ve made, the learning resources you access or any other benefit you personally get from being part of Q. </w:t>
      </w:r>
    </w:p>
    <w:p w14:paraId="080C06A8" w14:textId="3A6B2611" w:rsidR="0041243E" w:rsidRDefault="001B15D0" w:rsidP="00FB77CB">
      <w:pPr>
        <w:pStyle w:val="BodyQ"/>
      </w:pPr>
      <w:r>
        <w:t>I</w:t>
      </w:r>
      <w:r w:rsidR="0055222D">
        <w:t xml:space="preserve">f you’re short on time you could use one of the </w:t>
      </w:r>
      <w:r w:rsidR="0041243E">
        <w:t>example</w:t>
      </w:r>
      <w:r w:rsidR="0055222D">
        <w:t xml:space="preserve"> posts </w:t>
      </w:r>
      <w:r>
        <w:t>below.</w:t>
      </w:r>
    </w:p>
    <w:p w14:paraId="5D84D997" w14:textId="792E80B1" w:rsidR="00757F4A" w:rsidRDefault="00757F4A" w:rsidP="00757F4A">
      <w:pPr>
        <w:pStyle w:val="Heading4"/>
      </w:pPr>
      <w:r>
        <w:t>Example post 1</w:t>
      </w:r>
    </w:p>
    <w:p w14:paraId="35B612FB" w14:textId="60F3A6D2" w:rsidR="008B3A78" w:rsidRPr="008B3A78" w:rsidRDefault="008B3A78" w:rsidP="008B3A78">
      <w:pPr>
        <w:pStyle w:val="BodyQ"/>
      </w:pPr>
      <w:r w:rsidRPr="008B3A78">
        <w:t xml:space="preserve">Interested in developing your ideas with a community dedicated to driving positive change? </w:t>
      </w:r>
      <w:r w:rsidRPr="008B3A78">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AD"/>
          </mc:Choice>
          <mc:Fallback>
            <w:t>💭</w:t>
          </mc:Fallback>
        </mc:AlternateContent>
      </w:r>
      <w:r w:rsidRPr="008B3A78">
        <w:t xml:space="preserve"> Join me as a Q member to help make real-world change and improve health and care. Get more info on Q’s website: </w:t>
      </w:r>
      <w:hyperlink r:id="rId11" w:history="1">
        <w:r w:rsidR="007E32E2" w:rsidRPr="008E2DBD">
          <w:rPr>
            <w:rStyle w:val="Hyperlink"/>
          </w:rPr>
          <w:t>https://q.health.org.uk/apply-q</w:t>
        </w:r>
      </w:hyperlink>
      <w:r w:rsidR="007E32E2">
        <w:t xml:space="preserve"> </w:t>
      </w:r>
      <w:hyperlink r:id="rId12" w:tooltip="https://q.health.org.uk/join-us/" w:history="1">
        <w:r>
          <w:rPr>
            <w:rStyle w:val="Hyperlink"/>
          </w:rPr>
          <w:t>https://q.health.org.uk/join-us/</w:t>
        </w:r>
      </w:hyperlink>
    </w:p>
    <w:p w14:paraId="43E198D0" w14:textId="77777777" w:rsidR="0041243E" w:rsidRDefault="0041243E" w:rsidP="00757F4A">
      <w:pPr>
        <w:pStyle w:val="Heading4"/>
      </w:pPr>
    </w:p>
    <w:p w14:paraId="3F1D21A0" w14:textId="5068145A" w:rsidR="00757F4A" w:rsidRDefault="00757F4A" w:rsidP="00757F4A">
      <w:pPr>
        <w:pStyle w:val="Heading4"/>
      </w:pPr>
      <w:r>
        <w:t>Example post 2</w:t>
      </w:r>
    </w:p>
    <w:p w14:paraId="2502EA8C" w14:textId="52B5A04D" w:rsidR="008B3A78" w:rsidRPr="008B3A78" w:rsidRDefault="008B3A78" w:rsidP="00757F4A">
      <w:pPr>
        <w:pStyle w:val="BodyQ"/>
      </w:pPr>
      <w:r w:rsidRPr="008B3A78">
        <w:t xml:space="preserve">Have you thought about joining the Q community to help drive sustainable change in health and care? </w:t>
      </w:r>
      <w:r w:rsidRPr="008B3A78">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A1"/>
          </mc:Choice>
          <mc:Fallback>
            <w:t>💡</w:t>
          </mc:Fallback>
        </mc:AlternateContent>
      </w:r>
      <w:r w:rsidRPr="008B3A78">
        <w:t xml:space="preserve"> Visit Q’s website for information on the benefits of joining me as a member:</w:t>
      </w:r>
      <w:r w:rsidR="007E32E2">
        <w:t xml:space="preserve"> </w:t>
      </w:r>
      <w:hyperlink r:id="rId13" w:tooltip="https://q.health.org.uk/apply-q/" w:history="1">
        <w:r w:rsidR="007E32E2" w:rsidRPr="00982E99">
          <w:rPr>
            <w:rStyle w:val="Hyperlink"/>
          </w:rPr>
          <w:t>https://q.health.org.uk/apply-q</w:t>
        </w:r>
      </w:hyperlink>
    </w:p>
    <w:p w14:paraId="41F183F5" w14:textId="77777777" w:rsidR="0041243E" w:rsidRDefault="0041243E" w:rsidP="00757F4A">
      <w:pPr>
        <w:pStyle w:val="Heading4"/>
      </w:pPr>
    </w:p>
    <w:p w14:paraId="0CCAC7CB" w14:textId="40B02E6B" w:rsidR="00757F4A" w:rsidRDefault="00757F4A" w:rsidP="00757F4A">
      <w:pPr>
        <w:pStyle w:val="Heading4"/>
      </w:pPr>
      <w:r>
        <w:t>Example post 3</w:t>
      </w:r>
    </w:p>
    <w:p w14:paraId="2E73853C" w14:textId="6B6A4501" w:rsidR="00E47871" w:rsidRPr="009C4735" w:rsidRDefault="008B3A78" w:rsidP="005061D6">
      <w:pPr>
        <w:pStyle w:val="BodyQ"/>
      </w:pPr>
      <w:r w:rsidRPr="008B3A78">
        <w:t xml:space="preserve">Looking for the next step in your improvement journey? </w:t>
      </w:r>
      <w:r w:rsidRPr="008B3A78">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14"/>
          </mc:Choice>
          <mc:Fallback>
            <w:t>🤔</w:t>
          </mc:Fallback>
        </mc:AlternateContent>
      </w:r>
      <w:r w:rsidRPr="008B3A78">
        <w:t xml:space="preserve"> By joining me as a member of the Q community you can help drive sustainable change in health and care. Visit Q’s website to find out more:</w:t>
      </w:r>
      <w:r w:rsidR="007E32E2">
        <w:t xml:space="preserve"> </w:t>
      </w:r>
      <w:hyperlink r:id="rId14" w:tooltip="https://q.health.org.uk/apply-q/" w:history="1">
        <w:r w:rsidR="007E32E2" w:rsidRPr="00982E99">
          <w:rPr>
            <w:rStyle w:val="Hyperlink"/>
          </w:rPr>
          <w:t>https://q.health.org.uk/apply-q</w:t>
        </w:r>
      </w:hyperlink>
    </w:p>
    <w:sectPr w:rsidR="00E47871" w:rsidRPr="009C4735" w:rsidSect="006941A7">
      <w:footerReference w:type="even" r:id="rId15"/>
      <w:footerReference w:type="default" r:id="rId16"/>
      <w:headerReference w:type="first" r:id="rId17"/>
      <w:footerReference w:type="first" r:id="rId18"/>
      <w:pgSz w:w="11900" w:h="16840" w:code="9"/>
      <w:pgMar w:top="1440" w:right="2268" w:bottom="2552"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9103" w14:textId="77777777" w:rsidR="00966FFD" w:rsidRDefault="00966FFD" w:rsidP="003C6E18">
      <w:r>
        <w:separator/>
      </w:r>
    </w:p>
    <w:p w14:paraId="3DA60C70" w14:textId="77777777" w:rsidR="00966FFD" w:rsidRDefault="00966FFD"/>
    <w:p w14:paraId="2637F131" w14:textId="77777777" w:rsidR="00966FFD" w:rsidRDefault="00966FFD"/>
    <w:p w14:paraId="4B2CA9BC" w14:textId="77777777" w:rsidR="00966FFD" w:rsidRDefault="00966FFD"/>
  </w:endnote>
  <w:endnote w:type="continuationSeparator" w:id="0">
    <w:p w14:paraId="2653E825" w14:textId="77777777" w:rsidR="00966FFD" w:rsidRDefault="00966FFD" w:rsidP="003C6E18">
      <w:r>
        <w:continuationSeparator/>
      </w:r>
    </w:p>
    <w:p w14:paraId="7BFDAC3A" w14:textId="77777777" w:rsidR="00966FFD" w:rsidRDefault="00966FFD"/>
    <w:p w14:paraId="4DC536A3" w14:textId="77777777" w:rsidR="00966FFD" w:rsidRDefault="00966FFD"/>
    <w:p w14:paraId="21CDF7F0" w14:textId="77777777" w:rsidR="00966FFD" w:rsidRDefault="00966FFD"/>
  </w:endnote>
  <w:endnote w:type="continuationNotice" w:id="1">
    <w:p w14:paraId="1B5AF751" w14:textId="77777777" w:rsidR="00966FFD" w:rsidRDefault="00966F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4651" w14:textId="77777777" w:rsidR="00A60804" w:rsidRDefault="00A60804" w:rsidP="00E06B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A742E" w14:textId="77777777" w:rsidR="00A60804" w:rsidRDefault="00A60804" w:rsidP="00A60804">
    <w:pPr>
      <w:pStyle w:val="Footer"/>
      <w:ind w:right="360"/>
    </w:pPr>
  </w:p>
  <w:p w14:paraId="4697F1FC" w14:textId="77777777" w:rsidR="00CC3733" w:rsidRDefault="00CC3733"/>
  <w:p w14:paraId="4E2B3241" w14:textId="77777777" w:rsidR="00CC3733" w:rsidRDefault="00CC3733"/>
  <w:p w14:paraId="6A33BC0E" w14:textId="77777777" w:rsidR="002251A6" w:rsidRDefault="002251A6"/>
  <w:p w14:paraId="5DC25A1F" w14:textId="77777777" w:rsidR="002251A6" w:rsidRDefault="0022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444" w14:textId="078AEEDB"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1" behindDoc="1" locked="0" layoutInCell="1" allowOverlap="1" wp14:anchorId="10914647" wp14:editId="3041C0C6">
          <wp:simplePos x="0" y="0"/>
          <wp:positionH relativeFrom="page">
            <wp:align>left</wp:align>
          </wp:positionH>
          <wp:positionV relativeFrom="page">
            <wp:align>bottom</wp:align>
          </wp:positionV>
          <wp:extent cx="7560000" cy="1148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486A94">
      <w:rPr>
        <w:rFonts w:asciiTheme="minorHAnsi" w:hAnsiTheme="minorHAnsi" w:cstheme="minorHAnsi"/>
        <w:noProof/>
        <w:sz w:val="20"/>
        <w:szCs w:val="20"/>
      </w:rPr>
      <w:t>24 March 2025</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ACEF" w14:textId="274584DA" w:rsidR="002823D3" w:rsidRPr="002823D3" w:rsidRDefault="002823D3" w:rsidP="002823D3">
    <w:pPr>
      <w:pStyle w:val="Footer"/>
      <w:ind w:right="-1561"/>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379031C8" wp14:editId="31D2A4E4">
          <wp:simplePos x="0" y="0"/>
          <wp:positionH relativeFrom="page">
            <wp:align>left</wp:align>
          </wp:positionH>
          <wp:positionV relativeFrom="page">
            <wp:align>bottom</wp:align>
          </wp:positionV>
          <wp:extent cx="7560000" cy="114840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48400"/>
                  </a:xfrm>
                  <a:prstGeom prst="rect">
                    <a:avLst/>
                  </a:prstGeom>
                </pic:spPr>
              </pic:pic>
            </a:graphicData>
          </a:graphic>
          <wp14:sizeRelH relativeFrom="page">
            <wp14:pctWidth>0</wp14:pctWidth>
          </wp14:sizeRelH>
          <wp14:sizeRelV relativeFrom="page">
            <wp14:pctHeight>0</wp14:pctHeight>
          </wp14:sizeRelV>
        </wp:anchor>
      </w:drawing>
    </w:r>
    <w:r w:rsidR="00185702">
      <w:rPr>
        <w:rFonts w:asciiTheme="minorHAnsi" w:hAnsiTheme="minorHAnsi" w:cstheme="minorHAnsi"/>
        <w:sz w:val="20"/>
        <w:szCs w:val="20"/>
      </w:rPr>
      <w:fldChar w:fldCharType="begin"/>
    </w:r>
    <w:r w:rsidR="00185702">
      <w:rPr>
        <w:rFonts w:asciiTheme="minorHAnsi" w:hAnsiTheme="minorHAnsi" w:cstheme="minorHAnsi"/>
        <w:sz w:val="20"/>
        <w:szCs w:val="20"/>
      </w:rPr>
      <w:instrText xml:space="preserve"> DATE \@ "dd MMMM yyyy" </w:instrText>
    </w:r>
    <w:r w:rsidR="00185702">
      <w:rPr>
        <w:rFonts w:asciiTheme="minorHAnsi" w:hAnsiTheme="minorHAnsi" w:cstheme="minorHAnsi"/>
        <w:sz w:val="20"/>
        <w:szCs w:val="20"/>
      </w:rPr>
      <w:fldChar w:fldCharType="separate"/>
    </w:r>
    <w:r w:rsidR="00486A94">
      <w:rPr>
        <w:rFonts w:asciiTheme="minorHAnsi" w:hAnsiTheme="minorHAnsi" w:cstheme="minorHAnsi"/>
        <w:noProof/>
        <w:sz w:val="20"/>
        <w:szCs w:val="20"/>
      </w:rPr>
      <w:t>24 March 2025</w:t>
    </w:r>
    <w:r w:rsidR="00185702">
      <w:rPr>
        <w:rFonts w:asciiTheme="minorHAnsi" w:hAnsiTheme="minorHAnsi" w:cstheme="minorHAnsi"/>
        <w:sz w:val="20"/>
        <w:szCs w:val="20"/>
      </w:rPr>
      <w:fldChar w:fldCharType="end"/>
    </w:r>
    <w:r>
      <w:rPr>
        <w:rFonts w:asciiTheme="minorHAnsi" w:hAnsiTheme="minorHAnsi" w:cstheme="minorHAnsi"/>
        <w:sz w:val="20"/>
        <w:szCs w:val="20"/>
      </w:rPr>
      <w:br/>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PAGE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r w:rsidRPr="007A2043">
      <w:rPr>
        <w:rFonts w:asciiTheme="minorHAnsi" w:hAnsiTheme="minorHAnsi" w:cstheme="minorHAnsi"/>
        <w:sz w:val="20"/>
        <w:szCs w:val="20"/>
      </w:rPr>
      <w:t xml:space="preserve"> of </w:t>
    </w:r>
    <w:r w:rsidRPr="007A2043">
      <w:rPr>
        <w:rFonts w:asciiTheme="minorHAnsi" w:hAnsiTheme="minorHAnsi" w:cstheme="minorHAnsi"/>
        <w:sz w:val="20"/>
        <w:szCs w:val="20"/>
      </w:rPr>
      <w:fldChar w:fldCharType="begin"/>
    </w:r>
    <w:r w:rsidRPr="007A2043">
      <w:rPr>
        <w:rFonts w:asciiTheme="minorHAnsi" w:hAnsiTheme="minorHAnsi" w:cstheme="minorHAnsi"/>
        <w:sz w:val="20"/>
        <w:szCs w:val="20"/>
      </w:rPr>
      <w:instrText xml:space="preserve"> NUMPAGES </w:instrText>
    </w:r>
    <w:r w:rsidRPr="007A2043">
      <w:rPr>
        <w:rFonts w:asciiTheme="minorHAnsi" w:hAnsiTheme="minorHAnsi" w:cstheme="minorHAnsi"/>
        <w:sz w:val="20"/>
        <w:szCs w:val="20"/>
      </w:rPr>
      <w:fldChar w:fldCharType="separate"/>
    </w:r>
    <w:r>
      <w:rPr>
        <w:rFonts w:asciiTheme="minorHAnsi" w:hAnsiTheme="minorHAnsi" w:cstheme="minorHAnsi"/>
        <w:sz w:val="20"/>
        <w:szCs w:val="20"/>
      </w:rPr>
      <w:t>2</w:t>
    </w:r>
    <w:r w:rsidRPr="007A20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E323" w14:textId="77777777" w:rsidR="00966FFD" w:rsidRDefault="00966FFD" w:rsidP="003C6E18">
      <w:r>
        <w:separator/>
      </w:r>
    </w:p>
  </w:footnote>
  <w:footnote w:type="continuationSeparator" w:id="0">
    <w:p w14:paraId="7F43CEFD" w14:textId="77777777" w:rsidR="00966FFD" w:rsidRDefault="00966FFD" w:rsidP="003C6E18">
      <w:r>
        <w:continuationSeparator/>
      </w:r>
    </w:p>
  </w:footnote>
  <w:footnote w:type="continuationNotice" w:id="1">
    <w:p w14:paraId="35465C36" w14:textId="77777777" w:rsidR="00966FFD" w:rsidRDefault="00966F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6C22" w14:textId="77777777" w:rsidR="002823D3" w:rsidRDefault="002823D3">
    <w:pPr>
      <w:pStyle w:val="Header"/>
    </w:pPr>
  </w:p>
  <w:p w14:paraId="6B7D2173" w14:textId="77777777" w:rsidR="006941A7" w:rsidRDefault="006941A7">
    <w:pPr>
      <w:pStyle w:val="Header"/>
    </w:pPr>
    <w:r>
      <w:rPr>
        <w:noProof/>
      </w:rPr>
      <w:drawing>
        <wp:anchor distT="0" distB="0" distL="114300" distR="114300" simplePos="0" relativeHeight="251658240" behindDoc="0" locked="0" layoutInCell="1" allowOverlap="1" wp14:anchorId="658D417F" wp14:editId="77168F9B">
          <wp:simplePos x="0" y="0"/>
          <wp:positionH relativeFrom="page">
            <wp:posOffset>415290</wp:posOffset>
          </wp:positionH>
          <wp:positionV relativeFrom="page">
            <wp:posOffset>428625</wp:posOffset>
          </wp:positionV>
          <wp:extent cx="961200" cy="914400"/>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1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A4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09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525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B6B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64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EA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61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5AF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640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88A920"/>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EF27EF"/>
    <w:multiLevelType w:val="multilevel"/>
    <w:tmpl w:val="35D6D774"/>
    <w:numStyleLink w:val="THFListNos"/>
  </w:abstractNum>
  <w:abstractNum w:abstractNumId="11" w15:restartNumberingAfterBreak="0">
    <w:nsid w:val="0BAC7354"/>
    <w:multiLevelType w:val="hybridMultilevel"/>
    <w:tmpl w:val="6FEE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87E60"/>
    <w:multiLevelType w:val="multilevel"/>
    <w:tmpl w:val="577CA582"/>
    <w:lvl w:ilvl="0">
      <w:start w:val="1"/>
      <w:numFmt w:val="decimal"/>
      <w:lvlText w:val="%1.0"/>
      <w:lvlJc w:val="left"/>
      <w:pPr>
        <w:tabs>
          <w:tab w:val="num" w:pos="680"/>
        </w:tabs>
        <w:ind w:left="680" w:hanging="680"/>
      </w:pPr>
      <w:rPr>
        <w:rFonts w:hint="default"/>
      </w:rPr>
    </w:lvl>
    <w:lvl w:ilvl="1">
      <w:start w:val="1"/>
      <w:numFmt w:val="decimal"/>
      <w:lvlText w:val="%1.%2"/>
      <w:lvlJc w:val="left"/>
      <w:pPr>
        <w:tabs>
          <w:tab w:val="num" w:pos="680"/>
        </w:tabs>
        <w:ind w:left="1361" w:hanging="681"/>
      </w:pPr>
      <w:rPr>
        <w:rFonts w:hint="default"/>
      </w:rPr>
    </w:lvl>
    <w:lvl w:ilvl="2">
      <w:start w:val="1"/>
      <w:numFmt w:val="decimal"/>
      <w:lvlText w:val="3.1.%3"/>
      <w:lvlJc w:val="left"/>
      <w:pPr>
        <w:tabs>
          <w:tab w:val="num" w:pos="1361"/>
        </w:tabs>
        <w:ind w:left="1361" w:hanging="681"/>
      </w:pPr>
      <w:rPr>
        <w:rFonts w:hint="default"/>
        <w:color w:val="auto"/>
      </w:rPr>
    </w:lvl>
    <w:lvl w:ilvl="3">
      <w:start w:val="1"/>
      <w:numFmt w:val="decimal"/>
      <w:lvlText w:val="%1.%2%3.%4"/>
      <w:lvlJc w:val="left"/>
      <w:pPr>
        <w:ind w:left="1728" w:hanging="3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B1ACD"/>
    <w:multiLevelType w:val="multilevel"/>
    <w:tmpl w:val="35D6D774"/>
    <w:styleLink w:val="THFListNos"/>
    <w:lvl w:ilvl="0">
      <w:start w:val="1"/>
      <w:numFmt w:val="decimal"/>
      <w:pStyle w:val="ListNos1Q"/>
      <w:lvlText w:val="%1.0"/>
      <w:lvlJc w:val="left"/>
      <w:pPr>
        <w:ind w:left="737" w:hanging="737"/>
      </w:pPr>
      <w:rPr>
        <w:rFonts w:hint="default"/>
      </w:rPr>
    </w:lvl>
    <w:lvl w:ilvl="1">
      <w:start w:val="1"/>
      <w:numFmt w:val="decimal"/>
      <w:pStyle w:val="ListNos2THF"/>
      <w:lvlText w:val="%1.%2"/>
      <w:lvlJc w:val="left"/>
      <w:pPr>
        <w:ind w:left="737" w:hanging="737"/>
      </w:pPr>
      <w:rPr>
        <w:rFonts w:hint="default"/>
      </w:rPr>
    </w:lvl>
    <w:lvl w:ilvl="2">
      <w:start w:val="1"/>
      <w:numFmt w:val="decimal"/>
      <w:pStyle w:val="ListNos3THF"/>
      <w:lvlText w:val="%1.%2.%3"/>
      <w:lvlJc w:val="left"/>
      <w:pPr>
        <w:ind w:left="1928" w:hanging="1191"/>
      </w:pPr>
      <w:rPr>
        <w:rFonts w:hint="default"/>
      </w:rPr>
    </w:lvl>
    <w:lvl w:ilvl="3">
      <w:start w:val="1"/>
      <w:numFmt w:val="decimal"/>
      <w:pStyle w:val="ListNos4THF"/>
      <w:lvlText w:val="%1.%2.%3.%4"/>
      <w:lvlJc w:val="left"/>
      <w:pPr>
        <w:ind w:left="1928"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CAB4E6C"/>
    <w:multiLevelType w:val="hybridMultilevel"/>
    <w:tmpl w:val="91B6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E45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F558B8"/>
    <w:multiLevelType w:val="hybridMultilevel"/>
    <w:tmpl w:val="37BA27E4"/>
    <w:lvl w:ilvl="0" w:tplc="FFD2E6F8">
      <w:start w:val="1"/>
      <w:numFmt w:val="bullet"/>
      <w:pStyle w:val="ListBullet2Q"/>
      <w:lvlText w:val=""/>
      <w:lvlJc w:val="left"/>
      <w:pPr>
        <w:ind w:left="1040"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7" w15:restartNumberingAfterBreak="0">
    <w:nsid w:val="358561FE"/>
    <w:multiLevelType w:val="hybridMultilevel"/>
    <w:tmpl w:val="4CC8F12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8" w15:restartNumberingAfterBreak="0">
    <w:nsid w:val="39FB1A0B"/>
    <w:multiLevelType w:val="hybridMultilevel"/>
    <w:tmpl w:val="8B5E0EEA"/>
    <w:lvl w:ilvl="0" w:tplc="F566F2AC">
      <w:start w:val="1"/>
      <w:numFmt w:val="bullet"/>
      <w:pStyle w:val="BulletQ"/>
      <w:lvlText w:val=""/>
      <w:lvlJc w:val="left"/>
      <w:pPr>
        <w:ind w:left="720" w:hanging="436"/>
      </w:pPr>
      <w:rPr>
        <w:rFonts w:ascii="Symbol" w:hAnsi="Symbol"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B03F7"/>
    <w:multiLevelType w:val="hybridMultilevel"/>
    <w:tmpl w:val="947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E48FD"/>
    <w:multiLevelType w:val="hybridMultilevel"/>
    <w:tmpl w:val="C18210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37119107">
    <w:abstractNumId w:val="18"/>
  </w:num>
  <w:num w:numId="2" w16cid:durableId="68236729">
    <w:abstractNumId w:val="12"/>
  </w:num>
  <w:num w:numId="3" w16cid:durableId="830098359">
    <w:abstractNumId w:val="16"/>
  </w:num>
  <w:num w:numId="4" w16cid:durableId="1383869862">
    <w:abstractNumId w:val="7"/>
  </w:num>
  <w:num w:numId="5" w16cid:durableId="448354695">
    <w:abstractNumId w:val="6"/>
  </w:num>
  <w:num w:numId="6" w16cid:durableId="544220688">
    <w:abstractNumId w:val="5"/>
  </w:num>
  <w:num w:numId="7" w16cid:durableId="433403263">
    <w:abstractNumId w:val="4"/>
  </w:num>
  <w:num w:numId="8" w16cid:durableId="1752190149">
    <w:abstractNumId w:val="8"/>
  </w:num>
  <w:num w:numId="9" w16cid:durableId="822620643">
    <w:abstractNumId w:val="3"/>
  </w:num>
  <w:num w:numId="10" w16cid:durableId="1371607363">
    <w:abstractNumId w:val="2"/>
  </w:num>
  <w:num w:numId="11" w16cid:durableId="23677410">
    <w:abstractNumId w:val="1"/>
  </w:num>
  <w:num w:numId="12" w16cid:durableId="1944536787">
    <w:abstractNumId w:val="0"/>
  </w:num>
  <w:num w:numId="13" w16cid:durableId="428624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844596">
    <w:abstractNumId w:val="13"/>
  </w:num>
  <w:num w:numId="15" w16cid:durableId="928074449">
    <w:abstractNumId w:val="15"/>
  </w:num>
  <w:num w:numId="16" w16cid:durableId="56590214">
    <w:abstractNumId w:val="10"/>
  </w:num>
  <w:num w:numId="17" w16cid:durableId="997424616">
    <w:abstractNumId w:val="9"/>
  </w:num>
  <w:num w:numId="18" w16cid:durableId="15190776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8011126">
    <w:abstractNumId w:val="14"/>
  </w:num>
  <w:num w:numId="20" w16cid:durableId="32924065">
    <w:abstractNumId w:val="17"/>
  </w:num>
  <w:num w:numId="21" w16cid:durableId="93987832">
    <w:abstractNumId w:val="19"/>
  </w:num>
  <w:num w:numId="22" w16cid:durableId="2040542080">
    <w:abstractNumId w:val="20"/>
  </w:num>
  <w:num w:numId="23" w16cid:durableId="1453816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9"/>
    <w:rsid w:val="000166EA"/>
    <w:rsid w:val="00027DD6"/>
    <w:rsid w:val="00032566"/>
    <w:rsid w:val="00034BD1"/>
    <w:rsid w:val="00057AA7"/>
    <w:rsid w:val="00065726"/>
    <w:rsid w:val="00087465"/>
    <w:rsid w:val="00087787"/>
    <w:rsid w:val="000A601B"/>
    <w:rsid w:val="000B6C73"/>
    <w:rsid w:val="000C0B6A"/>
    <w:rsid w:val="000E23A2"/>
    <w:rsid w:val="000E521F"/>
    <w:rsid w:val="000E6AD1"/>
    <w:rsid w:val="00102B11"/>
    <w:rsid w:val="00111FEA"/>
    <w:rsid w:val="00121D77"/>
    <w:rsid w:val="00123351"/>
    <w:rsid w:val="00132A71"/>
    <w:rsid w:val="00136557"/>
    <w:rsid w:val="00142F7B"/>
    <w:rsid w:val="001462EF"/>
    <w:rsid w:val="0018276C"/>
    <w:rsid w:val="00185702"/>
    <w:rsid w:val="00197759"/>
    <w:rsid w:val="001B15D0"/>
    <w:rsid w:val="001C45E9"/>
    <w:rsid w:val="001C71DC"/>
    <w:rsid w:val="001E62C3"/>
    <w:rsid w:val="00201DE7"/>
    <w:rsid w:val="00202095"/>
    <w:rsid w:val="00205410"/>
    <w:rsid w:val="00207646"/>
    <w:rsid w:val="0022366C"/>
    <w:rsid w:val="002251A6"/>
    <w:rsid w:val="00242625"/>
    <w:rsid w:val="002739CF"/>
    <w:rsid w:val="002766F5"/>
    <w:rsid w:val="00276B89"/>
    <w:rsid w:val="002823D3"/>
    <w:rsid w:val="00286349"/>
    <w:rsid w:val="00294159"/>
    <w:rsid w:val="002A1D2F"/>
    <w:rsid w:val="002A1DAC"/>
    <w:rsid w:val="002A5881"/>
    <w:rsid w:val="002F0DDB"/>
    <w:rsid w:val="002F387A"/>
    <w:rsid w:val="00301BC9"/>
    <w:rsid w:val="00327BA5"/>
    <w:rsid w:val="00336695"/>
    <w:rsid w:val="003417E0"/>
    <w:rsid w:val="00385101"/>
    <w:rsid w:val="003905A4"/>
    <w:rsid w:val="003B5F02"/>
    <w:rsid w:val="003B77BA"/>
    <w:rsid w:val="003C6E18"/>
    <w:rsid w:val="003F2E4E"/>
    <w:rsid w:val="004113CF"/>
    <w:rsid w:val="0041243E"/>
    <w:rsid w:val="00434AE1"/>
    <w:rsid w:val="00444E69"/>
    <w:rsid w:val="004512CA"/>
    <w:rsid w:val="00480DB1"/>
    <w:rsid w:val="004861E0"/>
    <w:rsid w:val="00486A94"/>
    <w:rsid w:val="00491B2C"/>
    <w:rsid w:val="004B0DF4"/>
    <w:rsid w:val="004C4741"/>
    <w:rsid w:val="004D1490"/>
    <w:rsid w:val="005061D6"/>
    <w:rsid w:val="00510FE0"/>
    <w:rsid w:val="00511DD8"/>
    <w:rsid w:val="005177F2"/>
    <w:rsid w:val="00536E38"/>
    <w:rsid w:val="00546FE4"/>
    <w:rsid w:val="0055222D"/>
    <w:rsid w:val="005641EB"/>
    <w:rsid w:val="0057395B"/>
    <w:rsid w:val="00576182"/>
    <w:rsid w:val="005828DE"/>
    <w:rsid w:val="00591D22"/>
    <w:rsid w:val="005C47CF"/>
    <w:rsid w:val="005D08B2"/>
    <w:rsid w:val="005D45FC"/>
    <w:rsid w:val="005F227A"/>
    <w:rsid w:val="005F65C7"/>
    <w:rsid w:val="00604690"/>
    <w:rsid w:val="006647C1"/>
    <w:rsid w:val="006941A7"/>
    <w:rsid w:val="006C708B"/>
    <w:rsid w:val="006E1C5B"/>
    <w:rsid w:val="006F1CC3"/>
    <w:rsid w:val="00723B60"/>
    <w:rsid w:val="0072759B"/>
    <w:rsid w:val="00757F4A"/>
    <w:rsid w:val="00764D45"/>
    <w:rsid w:val="00773E9F"/>
    <w:rsid w:val="00787876"/>
    <w:rsid w:val="00797095"/>
    <w:rsid w:val="007A4FE9"/>
    <w:rsid w:val="007A588E"/>
    <w:rsid w:val="007B7BA2"/>
    <w:rsid w:val="007E32E2"/>
    <w:rsid w:val="007F0E19"/>
    <w:rsid w:val="0080168E"/>
    <w:rsid w:val="00814D1D"/>
    <w:rsid w:val="00827DAB"/>
    <w:rsid w:val="008316D9"/>
    <w:rsid w:val="008532AD"/>
    <w:rsid w:val="008579C8"/>
    <w:rsid w:val="00877F96"/>
    <w:rsid w:val="00882082"/>
    <w:rsid w:val="00883FFA"/>
    <w:rsid w:val="008930AC"/>
    <w:rsid w:val="008A3030"/>
    <w:rsid w:val="008B36C9"/>
    <w:rsid w:val="008B3A78"/>
    <w:rsid w:val="008F7190"/>
    <w:rsid w:val="009028A3"/>
    <w:rsid w:val="00915DF6"/>
    <w:rsid w:val="00917258"/>
    <w:rsid w:val="00922EF7"/>
    <w:rsid w:val="00960585"/>
    <w:rsid w:val="00966FFD"/>
    <w:rsid w:val="00974167"/>
    <w:rsid w:val="00982E99"/>
    <w:rsid w:val="009845F2"/>
    <w:rsid w:val="009A2EC6"/>
    <w:rsid w:val="009B1DDA"/>
    <w:rsid w:val="009C4735"/>
    <w:rsid w:val="009D388B"/>
    <w:rsid w:val="00A10FB8"/>
    <w:rsid w:val="00A2481B"/>
    <w:rsid w:val="00A26C12"/>
    <w:rsid w:val="00A43217"/>
    <w:rsid w:val="00A52FED"/>
    <w:rsid w:val="00A60804"/>
    <w:rsid w:val="00A62832"/>
    <w:rsid w:val="00A67F96"/>
    <w:rsid w:val="00A7725E"/>
    <w:rsid w:val="00A86457"/>
    <w:rsid w:val="00AA4190"/>
    <w:rsid w:val="00AA71E6"/>
    <w:rsid w:val="00AB6554"/>
    <w:rsid w:val="00B022D3"/>
    <w:rsid w:val="00B02D96"/>
    <w:rsid w:val="00B10BB3"/>
    <w:rsid w:val="00B12410"/>
    <w:rsid w:val="00B16818"/>
    <w:rsid w:val="00B356D7"/>
    <w:rsid w:val="00B35AC7"/>
    <w:rsid w:val="00B4103A"/>
    <w:rsid w:val="00B746AE"/>
    <w:rsid w:val="00B86DF6"/>
    <w:rsid w:val="00BB5348"/>
    <w:rsid w:val="00BB7C3F"/>
    <w:rsid w:val="00BC0B0D"/>
    <w:rsid w:val="00BC7A19"/>
    <w:rsid w:val="00BD6F1D"/>
    <w:rsid w:val="00BD733C"/>
    <w:rsid w:val="00C05805"/>
    <w:rsid w:val="00C27BB3"/>
    <w:rsid w:val="00C328DF"/>
    <w:rsid w:val="00C443E0"/>
    <w:rsid w:val="00C551A8"/>
    <w:rsid w:val="00C62610"/>
    <w:rsid w:val="00C76FE2"/>
    <w:rsid w:val="00C96D48"/>
    <w:rsid w:val="00CA4D45"/>
    <w:rsid w:val="00CB1591"/>
    <w:rsid w:val="00CC2EDF"/>
    <w:rsid w:val="00CC3733"/>
    <w:rsid w:val="00CD08B7"/>
    <w:rsid w:val="00CD1AAE"/>
    <w:rsid w:val="00CD666A"/>
    <w:rsid w:val="00CE518B"/>
    <w:rsid w:val="00CF4FFE"/>
    <w:rsid w:val="00CF6D55"/>
    <w:rsid w:val="00D21F17"/>
    <w:rsid w:val="00D4041B"/>
    <w:rsid w:val="00D52253"/>
    <w:rsid w:val="00D528AB"/>
    <w:rsid w:val="00D8047B"/>
    <w:rsid w:val="00D830C0"/>
    <w:rsid w:val="00D830D1"/>
    <w:rsid w:val="00D85E90"/>
    <w:rsid w:val="00DA17EA"/>
    <w:rsid w:val="00DA26E2"/>
    <w:rsid w:val="00DB7F3D"/>
    <w:rsid w:val="00DF1A4E"/>
    <w:rsid w:val="00E009DD"/>
    <w:rsid w:val="00E06BE2"/>
    <w:rsid w:val="00E36289"/>
    <w:rsid w:val="00E47871"/>
    <w:rsid w:val="00E52C45"/>
    <w:rsid w:val="00E54256"/>
    <w:rsid w:val="00E74BA9"/>
    <w:rsid w:val="00E95DA4"/>
    <w:rsid w:val="00EA6B12"/>
    <w:rsid w:val="00EB3FB3"/>
    <w:rsid w:val="00EC1042"/>
    <w:rsid w:val="00EC14CE"/>
    <w:rsid w:val="00ED6617"/>
    <w:rsid w:val="00EF5394"/>
    <w:rsid w:val="00F02DAD"/>
    <w:rsid w:val="00F109CE"/>
    <w:rsid w:val="00F230B9"/>
    <w:rsid w:val="00F36B99"/>
    <w:rsid w:val="00F42344"/>
    <w:rsid w:val="00F73EC6"/>
    <w:rsid w:val="00F76EE2"/>
    <w:rsid w:val="00F92591"/>
    <w:rsid w:val="00F96583"/>
    <w:rsid w:val="00FA17D9"/>
    <w:rsid w:val="00FA245D"/>
    <w:rsid w:val="00FB76D2"/>
    <w:rsid w:val="00FB77CB"/>
    <w:rsid w:val="00FD016C"/>
    <w:rsid w:val="00FF562F"/>
    <w:rsid w:val="0B9DC6B1"/>
    <w:rsid w:val="181D7D95"/>
    <w:rsid w:val="321235B1"/>
    <w:rsid w:val="3624D175"/>
    <w:rsid w:val="417C6B79"/>
    <w:rsid w:val="4A14EE08"/>
    <w:rsid w:val="5C14A397"/>
    <w:rsid w:val="5D0FECAF"/>
    <w:rsid w:val="6C759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352B7"/>
  <w14:defaultImageDpi w14:val="330"/>
  <w15:chartTrackingRefBased/>
  <w15:docId w15:val="{324E7AF9-A096-4EAC-B76B-DD48587E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Arial"/>
        <w:color w:val="1E1E1E" w:themeColor="text1"/>
        <w:sz w:val="24"/>
        <w:szCs w:val="24"/>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A3"/>
    <w:pPr>
      <w:tabs>
        <w:tab w:val="left" w:pos="340"/>
      </w:tabs>
      <w:spacing w:after="240" w:line="240" w:lineRule="auto"/>
    </w:pPr>
    <w:rPr>
      <w:rFonts w:cstheme="minorBidi"/>
      <w:color w:val="1E1E1E"/>
      <w:lang w:val="en-GB"/>
    </w:rPr>
  </w:style>
  <w:style w:type="paragraph" w:styleId="Heading1">
    <w:name w:val="heading 1"/>
    <w:next w:val="Normal"/>
    <w:link w:val="Heading1Char"/>
    <w:qFormat/>
    <w:rsid w:val="00B86DF6"/>
    <w:pPr>
      <w:keepNext/>
      <w:spacing w:line="264" w:lineRule="auto"/>
      <w:outlineLvl w:val="0"/>
    </w:pPr>
    <w:rPr>
      <w:rFonts w:ascii="Arial" w:hAnsi="Arial"/>
      <w:b/>
      <w:sz w:val="52"/>
      <w:szCs w:val="26"/>
      <w:lang w:val="en-GB"/>
    </w:rPr>
  </w:style>
  <w:style w:type="paragraph" w:styleId="Heading2">
    <w:name w:val="heading 2"/>
    <w:basedOn w:val="Head2THF"/>
    <w:next w:val="Normal"/>
    <w:link w:val="Heading2Char"/>
    <w:qFormat/>
    <w:rsid w:val="006941A7"/>
    <w:pPr>
      <w:keepNext/>
      <w:outlineLvl w:val="1"/>
    </w:pPr>
    <w:rPr>
      <w:color w:val="1E1E1E" w:themeColor="text1"/>
      <w:sz w:val="36"/>
    </w:rPr>
  </w:style>
  <w:style w:type="paragraph" w:styleId="Heading3">
    <w:name w:val="heading 3"/>
    <w:basedOn w:val="Head3THF"/>
    <w:next w:val="Normal"/>
    <w:link w:val="Heading3Char"/>
    <w:qFormat/>
    <w:rsid w:val="006941A7"/>
    <w:pPr>
      <w:keepNext/>
      <w:outlineLvl w:val="2"/>
    </w:pPr>
    <w:rPr>
      <w:i w:val="0"/>
      <w:color w:val="1E1E1E" w:themeColor="text1"/>
      <w:sz w:val="30"/>
    </w:rPr>
  </w:style>
  <w:style w:type="paragraph" w:styleId="Heading4">
    <w:name w:val="heading 4"/>
    <w:basedOn w:val="Head4THF"/>
    <w:next w:val="Normal"/>
    <w:link w:val="Heading4Char"/>
    <w:qFormat/>
    <w:rsid w:val="00B86DF6"/>
    <w:pPr>
      <w:keepNext/>
      <w:outlineLvl w:val="3"/>
    </w:pPr>
    <w:rPr>
      <w:b/>
      <w:i w:val="0"/>
      <w:sz w:val="24"/>
    </w:rPr>
  </w:style>
  <w:style w:type="paragraph" w:styleId="Heading5">
    <w:name w:val="heading 5"/>
    <w:basedOn w:val="Normal"/>
    <w:next w:val="Normal"/>
    <w:link w:val="Heading5Char"/>
    <w:uiPriority w:val="9"/>
    <w:semiHidden/>
    <w:unhideWhenUsed/>
    <w:rsid w:val="006941A7"/>
    <w:pPr>
      <w:keepNext/>
      <w:keepLines/>
      <w:spacing w:before="40"/>
      <w:outlineLvl w:val="4"/>
    </w:pPr>
    <w:rPr>
      <w:rFonts w:asciiTheme="majorHAnsi" w:eastAsiaTheme="majorEastAsia" w:hAnsiTheme="majorHAnsi" w:cstheme="majorBidi"/>
      <w:color w:val="1E1E1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C6E18"/>
    <w:pPr>
      <w:tabs>
        <w:tab w:val="center" w:pos="4320"/>
        <w:tab w:val="right" w:pos="8640"/>
      </w:tabs>
    </w:pPr>
  </w:style>
  <w:style w:type="character" w:customStyle="1" w:styleId="HeaderChar">
    <w:name w:val="Header Char"/>
    <w:basedOn w:val="DefaultParagraphFont"/>
    <w:link w:val="Header"/>
    <w:uiPriority w:val="99"/>
    <w:semiHidden/>
    <w:rsid w:val="007F0E19"/>
  </w:style>
  <w:style w:type="paragraph" w:styleId="Footer">
    <w:name w:val="footer"/>
    <w:basedOn w:val="Normal"/>
    <w:link w:val="FooterChar"/>
    <w:uiPriority w:val="99"/>
    <w:rsid w:val="00123351"/>
    <w:pPr>
      <w:tabs>
        <w:tab w:val="center" w:pos="4320"/>
        <w:tab w:val="right" w:pos="8640"/>
      </w:tabs>
      <w:spacing w:line="200" w:lineRule="exact"/>
    </w:pPr>
    <w:rPr>
      <w:rFonts w:ascii="Arial" w:hAnsi="Arial"/>
      <w:sz w:val="16"/>
    </w:rPr>
  </w:style>
  <w:style w:type="character" w:customStyle="1" w:styleId="FooterChar">
    <w:name w:val="Footer Char"/>
    <w:basedOn w:val="DefaultParagraphFont"/>
    <w:link w:val="Footer"/>
    <w:uiPriority w:val="99"/>
    <w:rsid w:val="007F0E19"/>
    <w:rPr>
      <w:rFonts w:ascii="Arial" w:hAnsi="Arial"/>
      <w:sz w:val="16"/>
    </w:rPr>
  </w:style>
  <w:style w:type="paragraph" w:styleId="BalloonText">
    <w:name w:val="Balloon Text"/>
    <w:basedOn w:val="Normal"/>
    <w:link w:val="BalloonTextChar"/>
    <w:uiPriority w:val="99"/>
    <w:semiHidden/>
    <w:rsid w:val="003C6E18"/>
    <w:rPr>
      <w:rFonts w:ascii="Lucida Grande" w:hAnsi="Lucida Grande" w:cs="Lucida Grande"/>
    </w:rPr>
  </w:style>
  <w:style w:type="character" w:customStyle="1" w:styleId="BalloonTextChar">
    <w:name w:val="Balloon Text Char"/>
    <w:basedOn w:val="DefaultParagraphFont"/>
    <w:link w:val="BalloonText"/>
    <w:uiPriority w:val="99"/>
    <w:semiHidden/>
    <w:rsid w:val="007F0E19"/>
    <w:rPr>
      <w:rFonts w:ascii="Lucida Grande" w:hAnsi="Lucida Grande" w:cs="Lucida Grande"/>
    </w:rPr>
  </w:style>
  <w:style w:type="table" w:styleId="TableGrid">
    <w:name w:val="Table Grid"/>
    <w:basedOn w:val="TableNormal"/>
    <w:uiPriority w:val="59"/>
    <w:rsid w:val="007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Q">
    <w:name w:val="Body Q"/>
    <w:qFormat/>
    <w:rsid w:val="00B86DF6"/>
    <w:pPr>
      <w:tabs>
        <w:tab w:val="left" w:pos="6521"/>
      </w:tabs>
      <w:spacing w:after="240" w:line="264" w:lineRule="auto"/>
    </w:pPr>
    <w:rPr>
      <w:lang w:val="en-GB"/>
    </w:rPr>
  </w:style>
  <w:style w:type="character" w:customStyle="1" w:styleId="Heading1Char">
    <w:name w:val="Heading 1 Char"/>
    <w:basedOn w:val="DefaultParagraphFont"/>
    <w:link w:val="Heading1"/>
    <w:rsid w:val="00B86DF6"/>
    <w:rPr>
      <w:rFonts w:ascii="Arial" w:hAnsi="Arial"/>
      <w:b/>
      <w:sz w:val="52"/>
      <w:szCs w:val="26"/>
      <w:lang w:val="en-GB"/>
    </w:rPr>
  </w:style>
  <w:style w:type="character" w:styleId="PageNumber">
    <w:name w:val="page number"/>
    <w:basedOn w:val="DefaultParagraphFont"/>
    <w:uiPriority w:val="99"/>
    <w:semiHidden/>
    <w:rsid w:val="00123351"/>
    <w:rPr>
      <w:rFonts w:ascii="Arial" w:hAnsi="Arial"/>
    </w:rPr>
  </w:style>
  <w:style w:type="character" w:customStyle="1" w:styleId="Heading5Char">
    <w:name w:val="Heading 5 Char"/>
    <w:basedOn w:val="DefaultParagraphFont"/>
    <w:link w:val="Heading5"/>
    <w:uiPriority w:val="9"/>
    <w:semiHidden/>
    <w:rsid w:val="006941A7"/>
    <w:rPr>
      <w:rFonts w:asciiTheme="majorHAnsi" w:eastAsiaTheme="majorEastAsia" w:hAnsiTheme="majorHAnsi" w:cstheme="majorBidi"/>
      <w:lang w:val="en-GB"/>
    </w:rPr>
  </w:style>
  <w:style w:type="paragraph" w:customStyle="1" w:styleId="Head1THF">
    <w:name w:val="Head1 THF"/>
    <w:basedOn w:val="BodyQ"/>
    <w:next w:val="BodyQ"/>
    <w:semiHidden/>
    <w:qFormat/>
    <w:rsid w:val="00827DAB"/>
    <w:pPr>
      <w:spacing w:before="280" w:after="100"/>
    </w:pPr>
    <w:rPr>
      <w:b/>
    </w:rPr>
  </w:style>
  <w:style w:type="paragraph" w:customStyle="1" w:styleId="Head4THF">
    <w:name w:val="Head4 THF"/>
    <w:basedOn w:val="Head3THF"/>
    <w:semiHidden/>
    <w:qFormat/>
    <w:rsid w:val="00A86457"/>
    <w:rPr>
      <w:b w:val="0"/>
      <w:color w:val="1E1E1E" w:themeColor="text1"/>
    </w:rPr>
  </w:style>
  <w:style w:type="paragraph" w:customStyle="1" w:styleId="TabletextQ">
    <w:name w:val="Table text Q"/>
    <w:basedOn w:val="BodyQ"/>
    <w:qFormat/>
    <w:rsid w:val="009C4735"/>
    <w:pPr>
      <w:spacing w:before="120" w:after="120"/>
    </w:pPr>
    <w:rPr>
      <w:rFonts w:ascii="Arial" w:hAnsi="Arial"/>
      <w:sz w:val="22"/>
    </w:rPr>
  </w:style>
  <w:style w:type="paragraph" w:customStyle="1" w:styleId="DateQ">
    <w:name w:val="Date Q"/>
    <w:basedOn w:val="BodyQ"/>
    <w:qFormat/>
    <w:rsid w:val="009C4735"/>
    <w:rPr>
      <w:i/>
      <w:noProof/>
    </w:rPr>
  </w:style>
  <w:style w:type="paragraph" w:customStyle="1" w:styleId="SubtitleQ">
    <w:name w:val="Subtitle Q"/>
    <w:basedOn w:val="Normal"/>
    <w:qFormat/>
    <w:rsid w:val="00B86DF6"/>
    <w:pPr>
      <w:tabs>
        <w:tab w:val="left" w:pos="6521"/>
      </w:tabs>
      <w:spacing w:before="240" w:line="264" w:lineRule="auto"/>
    </w:pPr>
    <w:rPr>
      <w:rFonts w:ascii="Arial" w:hAnsi="Arial"/>
      <w:noProof/>
      <w:sz w:val="30"/>
    </w:rPr>
  </w:style>
  <w:style w:type="paragraph" w:customStyle="1" w:styleId="BulletQ">
    <w:name w:val="Bullet Q"/>
    <w:basedOn w:val="BodyQ"/>
    <w:qFormat/>
    <w:rsid w:val="008B36C9"/>
    <w:pPr>
      <w:numPr>
        <w:numId w:val="1"/>
      </w:numPr>
      <w:ind w:left="680" w:hanging="680"/>
      <w:contextualSpacing/>
    </w:pPr>
  </w:style>
  <w:style w:type="paragraph" w:customStyle="1" w:styleId="Head2THF">
    <w:name w:val="Head2 THF"/>
    <w:basedOn w:val="Normal"/>
    <w:next w:val="BodyQ"/>
    <w:semiHidden/>
    <w:qFormat/>
    <w:rsid w:val="00A86457"/>
    <w:pPr>
      <w:tabs>
        <w:tab w:val="left" w:pos="6521"/>
      </w:tabs>
      <w:spacing w:before="240" w:line="264" w:lineRule="auto"/>
    </w:pPr>
    <w:rPr>
      <w:rFonts w:ascii="Arial" w:hAnsi="Arial"/>
      <w:b/>
      <w:noProof/>
      <w:color w:val="8E8E8E" w:themeColor="text1" w:themeTint="80"/>
      <w:sz w:val="22"/>
    </w:rPr>
  </w:style>
  <w:style w:type="paragraph" w:customStyle="1" w:styleId="Head3THF">
    <w:name w:val="Head3 THF"/>
    <w:basedOn w:val="Head2THF"/>
    <w:next w:val="BodyQ"/>
    <w:semiHidden/>
    <w:qFormat/>
    <w:rsid w:val="00FD016C"/>
    <w:rPr>
      <w:i/>
    </w:rPr>
  </w:style>
  <w:style w:type="character" w:customStyle="1" w:styleId="Heading2Char">
    <w:name w:val="Heading 2 Char"/>
    <w:basedOn w:val="DefaultParagraphFont"/>
    <w:link w:val="Heading2"/>
    <w:uiPriority w:val="9"/>
    <w:rsid w:val="006941A7"/>
    <w:rPr>
      <w:rFonts w:ascii="Arial" w:hAnsi="Arial" w:cstheme="minorBidi"/>
      <w:b/>
      <w:noProof/>
      <w:sz w:val="36"/>
      <w:lang w:val="en-GB"/>
    </w:rPr>
  </w:style>
  <w:style w:type="paragraph" w:customStyle="1" w:styleId="ListNos2THF">
    <w:name w:val="ListNos2 THF"/>
    <w:basedOn w:val="Normal"/>
    <w:link w:val="ListNos2THFChar"/>
    <w:qFormat/>
    <w:rsid w:val="006941A7"/>
    <w:pPr>
      <w:numPr>
        <w:ilvl w:val="1"/>
        <w:numId w:val="16"/>
      </w:numPr>
      <w:autoSpaceDE w:val="0"/>
      <w:autoSpaceDN w:val="0"/>
      <w:adjustRightInd w:val="0"/>
      <w:spacing w:after="200" w:line="280" w:lineRule="atLeast"/>
      <w:contextualSpacing/>
    </w:pPr>
    <w:rPr>
      <w:rFonts w:eastAsia="Times New Roman" w:cs="Times New Roman"/>
      <w:color w:val="1E1E1E" w:themeColor="text1"/>
      <w:sz w:val="22"/>
    </w:rPr>
  </w:style>
  <w:style w:type="paragraph" w:customStyle="1" w:styleId="ListNos1Q">
    <w:name w:val="ListNos1 Q"/>
    <w:basedOn w:val="BodyQ"/>
    <w:link w:val="ListNos1QChar"/>
    <w:autoRedefine/>
    <w:qFormat/>
    <w:rsid w:val="006941A7"/>
    <w:pPr>
      <w:numPr>
        <w:numId w:val="16"/>
      </w:numPr>
      <w:spacing w:line="280" w:lineRule="atLeast"/>
    </w:pPr>
    <w:rPr>
      <w:rFonts w:eastAsia="Times New Roman"/>
      <w:kern w:val="32"/>
      <w:sz w:val="22"/>
      <w:szCs w:val="32"/>
    </w:rPr>
  </w:style>
  <w:style w:type="character" w:customStyle="1" w:styleId="ListNos2THFChar">
    <w:name w:val="ListNos2 THF Char"/>
    <w:basedOn w:val="DefaultParagraphFont"/>
    <w:link w:val="ListNos2THF"/>
    <w:rsid w:val="006941A7"/>
    <w:rPr>
      <w:rFonts w:eastAsia="Times New Roman" w:cs="Times New Roman"/>
      <w:sz w:val="22"/>
      <w:lang w:val="en-GB"/>
    </w:rPr>
  </w:style>
  <w:style w:type="paragraph" w:customStyle="1" w:styleId="ListBullet2Q">
    <w:name w:val="ListBullet 2 Q"/>
    <w:basedOn w:val="Normal"/>
    <w:link w:val="ListBullet2QChar"/>
    <w:qFormat/>
    <w:rsid w:val="006941A7"/>
    <w:pPr>
      <w:numPr>
        <w:numId w:val="3"/>
      </w:numPr>
      <w:spacing w:after="120" w:line="280" w:lineRule="atLeast"/>
      <w:ind w:left="1037" w:hanging="357"/>
    </w:pPr>
    <w:rPr>
      <w:rFonts w:eastAsia="Times New Roman" w:cs="Times New Roman"/>
      <w:color w:val="1E1E1E" w:themeColor="text1"/>
      <w:sz w:val="22"/>
    </w:rPr>
  </w:style>
  <w:style w:type="character" w:customStyle="1" w:styleId="ListNos1QChar">
    <w:name w:val="ListNos1 Q Char"/>
    <w:basedOn w:val="Heading1Char"/>
    <w:link w:val="ListNos1Q"/>
    <w:rsid w:val="006941A7"/>
    <w:rPr>
      <w:rFonts w:ascii="Arial" w:eastAsia="Times New Roman" w:hAnsi="Arial"/>
      <w:b w:val="0"/>
      <w:kern w:val="32"/>
      <w:sz w:val="22"/>
      <w:szCs w:val="32"/>
      <w:lang w:val="en-GB"/>
    </w:rPr>
  </w:style>
  <w:style w:type="character" w:customStyle="1" w:styleId="ListBullet2QChar">
    <w:name w:val="ListBullet 2 Q Char"/>
    <w:basedOn w:val="DefaultParagraphFont"/>
    <w:link w:val="ListBullet2Q"/>
    <w:rsid w:val="006941A7"/>
    <w:rPr>
      <w:rFonts w:eastAsia="Times New Roman" w:cs="Times New Roman"/>
      <w:sz w:val="22"/>
      <w:lang w:val="en-GB"/>
    </w:rPr>
  </w:style>
  <w:style w:type="character" w:styleId="IntenseEmphasis">
    <w:name w:val="Intense Emphasis"/>
    <w:basedOn w:val="DefaultParagraphFont"/>
    <w:uiPriority w:val="21"/>
    <w:rsid w:val="006941A7"/>
    <w:rPr>
      <w:i/>
      <w:iCs/>
      <w:color w:val="1E1E1E" w:themeColor="text1"/>
    </w:rPr>
  </w:style>
  <w:style w:type="character" w:customStyle="1" w:styleId="Heading3Char">
    <w:name w:val="Heading 3 Char"/>
    <w:basedOn w:val="DefaultParagraphFont"/>
    <w:link w:val="Heading3"/>
    <w:rsid w:val="006941A7"/>
    <w:rPr>
      <w:rFonts w:ascii="Arial" w:hAnsi="Arial" w:cstheme="minorBidi"/>
      <w:b/>
      <w:noProof/>
      <w:sz w:val="30"/>
      <w:lang w:val="en-GB"/>
    </w:rPr>
  </w:style>
  <w:style w:type="character" w:customStyle="1" w:styleId="Heading4Char">
    <w:name w:val="Heading 4 Char"/>
    <w:basedOn w:val="DefaultParagraphFont"/>
    <w:link w:val="Heading4"/>
    <w:rsid w:val="00B86DF6"/>
    <w:rPr>
      <w:rFonts w:ascii="Arial" w:hAnsi="Arial"/>
      <w:b/>
      <w:noProof/>
      <w:lang w:val="en-GB"/>
    </w:rPr>
  </w:style>
  <w:style w:type="paragraph" w:styleId="Title">
    <w:name w:val="Title"/>
    <w:basedOn w:val="Normal"/>
    <w:next w:val="Normal"/>
    <w:link w:val="TitleChar"/>
    <w:uiPriority w:val="10"/>
    <w:semiHidden/>
    <w:qFormat/>
    <w:rsid w:val="009C4735"/>
    <w:pPr>
      <w:suppressAutoHyphens/>
      <w:spacing w:after="360" w:line="600" w:lineRule="exact"/>
    </w:pPr>
    <w:rPr>
      <w:noProof/>
      <w:sz w:val="52"/>
    </w:rPr>
  </w:style>
  <w:style w:type="character" w:customStyle="1" w:styleId="TitleChar">
    <w:name w:val="Title Char"/>
    <w:basedOn w:val="DefaultParagraphFont"/>
    <w:link w:val="Title"/>
    <w:uiPriority w:val="10"/>
    <w:semiHidden/>
    <w:rsid w:val="00BD6F1D"/>
    <w:rPr>
      <w:noProof/>
      <w:sz w:val="70"/>
    </w:rPr>
  </w:style>
  <w:style w:type="paragraph" w:styleId="Subtitle">
    <w:name w:val="Subtitle"/>
    <w:basedOn w:val="SubtitleQ"/>
    <w:next w:val="Normal"/>
    <w:link w:val="SubtitleChar"/>
    <w:uiPriority w:val="11"/>
    <w:semiHidden/>
    <w:qFormat/>
    <w:rsid w:val="00BD6F1D"/>
  </w:style>
  <w:style w:type="character" w:customStyle="1" w:styleId="SubtitleChar">
    <w:name w:val="Subtitle Char"/>
    <w:basedOn w:val="DefaultParagraphFont"/>
    <w:link w:val="Subtitle"/>
    <w:uiPriority w:val="11"/>
    <w:semiHidden/>
    <w:rsid w:val="00BD6F1D"/>
    <w:rPr>
      <w:rFonts w:ascii="Arial" w:hAnsi="Arial"/>
      <w:i/>
      <w:noProof/>
      <w:lang w:val="en-GB"/>
    </w:rPr>
  </w:style>
  <w:style w:type="character" w:styleId="Hyperlink">
    <w:name w:val="Hyperlink"/>
    <w:uiPriority w:val="99"/>
    <w:rsid w:val="009A2EC6"/>
    <w:rPr>
      <w:color w:val="006CFF"/>
    </w:rPr>
  </w:style>
  <w:style w:type="paragraph" w:customStyle="1" w:styleId="ListNos3THF">
    <w:name w:val="ListNos3 THF"/>
    <w:basedOn w:val="ListNos2THF"/>
    <w:qFormat/>
    <w:rsid w:val="00604690"/>
    <w:pPr>
      <w:numPr>
        <w:ilvl w:val="2"/>
      </w:numPr>
    </w:pPr>
  </w:style>
  <w:style w:type="numbering" w:customStyle="1" w:styleId="THFListNos">
    <w:name w:val="THF ListNos"/>
    <w:uiPriority w:val="99"/>
    <w:rsid w:val="00604690"/>
    <w:pPr>
      <w:numPr>
        <w:numId w:val="14"/>
      </w:numPr>
    </w:pPr>
  </w:style>
  <w:style w:type="paragraph" w:customStyle="1" w:styleId="ListNos4THF">
    <w:name w:val="ListNos4 THF"/>
    <w:basedOn w:val="ListNos3THF"/>
    <w:qFormat/>
    <w:rsid w:val="00604690"/>
    <w:pPr>
      <w:numPr>
        <w:ilvl w:val="3"/>
      </w:numPr>
    </w:pPr>
  </w:style>
  <w:style w:type="paragraph" w:styleId="TOCHeading">
    <w:name w:val="TOC Heading"/>
    <w:basedOn w:val="Heading1"/>
    <w:next w:val="Normal"/>
    <w:uiPriority w:val="39"/>
    <w:unhideWhenUsed/>
    <w:rsid w:val="006941A7"/>
    <w:pPr>
      <w:keepLines/>
      <w:spacing w:before="240" w:line="259" w:lineRule="auto"/>
      <w:outlineLvl w:val="9"/>
    </w:pPr>
    <w:rPr>
      <w:rFonts w:asciiTheme="majorHAnsi" w:eastAsiaTheme="majorEastAsia" w:hAnsiTheme="majorHAnsi" w:cstheme="majorBidi"/>
      <w:b w:val="0"/>
      <w:color w:val="1E1E1E"/>
      <w:szCs w:val="32"/>
      <w:lang w:val="en-US"/>
    </w:rPr>
  </w:style>
  <w:style w:type="paragraph" w:styleId="TOC1">
    <w:name w:val="toc 1"/>
    <w:basedOn w:val="Normal"/>
    <w:next w:val="Normal"/>
    <w:autoRedefine/>
    <w:uiPriority w:val="39"/>
    <w:unhideWhenUsed/>
    <w:rsid w:val="00CD08B7"/>
    <w:pPr>
      <w:spacing w:after="100"/>
    </w:pPr>
  </w:style>
  <w:style w:type="paragraph" w:styleId="TOC2">
    <w:name w:val="toc 2"/>
    <w:basedOn w:val="Normal"/>
    <w:next w:val="Normal"/>
    <w:autoRedefine/>
    <w:uiPriority w:val="39"/>
    <w:unhideWhenUsed/>
    <w:rsid w:val="00CD08B7"/>
    <w:pPr>
      <w:spacing w:after="100"/>
      <w:ind w:left="240"/>
    </w:pPr>
  </w:style>
  <w:style w:type="paragraph" w:styleId="TOC3">
    <w:name w:val="toc 3"/>
    <w:basedOn w:val="Normal"/>
    <w:next w:val="Normal"/>
    <w:autoRedefine/>
    <w:uiPriority w:val="39"/>
    <w:unhideWhenUsed/>
    <w:rsid w:val="00CD08B7"/>
    <w:pPr>
      <w:spacing w:after="100"/>
      <w:ind w:left="480"/>
    </w:pPr>
  </w:style>
  <w:style w:type="character" w:styleId="UnresolvedMention">
    <w:name w:val="Unresolved Mention"/>
    <w:basedOn w:val="DefaultParagraphFont"/>
    <w:uiPriority w:val="99"/>
    <w:semiHidden/>
    <w:unhideWhenUsed/>
    <w:rsid w:val="002F387A"/>
    <w:rPr>
      <w:color w:val="808080"/>
      <w:shd w:val="clear" w:color="auto" w:fill="E6E6E6"/>
    </w:rPr>
  </w:style>
  <w:style w:type="character" w:styleId="CommentReference">
    <w:name w:val="annotation reference"/>
    <w:basedOn w:val="DefaultParagraphFont"/>
    <w:uiPriority w:val="99"/>
    <w:semiHidden/>
    <w:unhideWhenUsed/>
    <w:rsid w:val="00787876"/>
    <w:rPr>
      <w:sz w:val="16"/>
      <w:szCs w:val="16"/>
    </w:rPr>
  </w:style>
  <w:style w:type="paragraph" w:styleId="CommentText">
    <w:name w:val="annotation text"/>
    <w:basedOn w:val="Normal"/>
    <w:link w:val="CommentTextChar"/>
    <w:uiPriority w:val="99"/>
    <w:semiHidden/>
    <w:unhideWhenUsed/>
    <w:rsid w:val="008532AD"/>
    <w:rPr>
      <w:rFonts w:eastAsia="MS Mincho"/>
      <w:color w:val="000000"/>
      <w:sz w:val="20"/>
      <w:szCs w:val="20"/>
    </w:rPr>
  </w:style>
  <w:style w:type="character" w:customStyle="1" w:styleId="CommentTextChar">
    <w:name w:val="Comment Text Char"/>
    <w:basedOn w:val="DefaultParagraphFont"/>
    <w:link w:val="CommentText"/>
    <w:uiPriority w:val="99"/>
    <w:semiHidden/>
    <w:rsid w:val="008532AD"/>
    <w:rPr>
      <w:rFonts w:eastAsia="MS Minch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787876"/>
    <w:rPr>
      <w:b/>
      <w:bCs/>
    </w:rPr>
  </w:style>
  <w:style w:type="character" w:customStyle="1" w:styleId="CommentSubjectChar">
    <w:name w:val="Comment Subject Char"/>
    <w:basedOn w:val="CommentTextChar"/>
    <w:link w:val="CommentSubject"/>
    <w:uiPriority w:val="99"/>
    <w:semiHidden/>
    <w:rsid w:val="00787876"/>
    <w:rPr>
      <w:rFonts w:eastAsia="MS Mincho"/>
      <w:b/>
      <w:bCs/>
      <w:color w:val="000000"/>
      <w:sz w:val="20"/>
      <w:szCs w:val="20"/>
      <w:lang w:val="en-GB"/>
    </w:rPr>
  </w:style>
  <w:style w:type="paragraph" w:styleId="Closing">
    <w:name w:val="Closing"/>
    <w:basedOn w:val="Normal"/>
    <w:link w:val="ClosingChar"/>
    <w:uiPriority w:val="99"/>
    <w:semiHidden/>
    <w:unhideWhenUsed/>
    <w:rsid w:val="008532AD"/>
    <w:pPr>
      <w:ind w:left="4252"/>
    </w:pPr>
    <w:rPr>
      <w:lang w:val="en-US"/>
    </w:rPr>
  </w:style>
  <w:style w:type="character" w:customStyle="1" w:styleId="ClosingChar">
    <w:name w:val="Closing Char"/>
    <w:basedOn w:val="DefaultParagraphFont"/>
    <w:link w:val="Closing"/>
    <w:uiPriority w:val="99"/>
    <w:semiHidden/>
    <w:rsid w:val="008532AD"/>
  </w:style>
  <w:style w:type="table" w:customStyle="1" w:styleId="Qtable">
    <w:name w:val="Q table"/>
    <w:basedOn w:val="TableNormal"/>
    <w:uiPriority w:val="99"/>
    <w:rsid w:val="009C4735"/>
    <w:pPr>
      <w:spacing w:line="240" w:lineRule="auto"/>
    </w:pPr>
    <w:rPr>
      <w:rFonts w:asciiTheme="minorHAnsi" w:hAnsiTheme="minorHAnsi" w:cstheme="minorBidi"/>
      <w:color w:val="1E1E1E"/>
      <w:sz w:val="20"/>
      <w:lang w:val="en-GB"/>
    </w:rPr>
    <w:tblPr>
      <w:tblStyleRowBandSize w:val="1"/>
    </w:tblPr>
    <w:tblStylePr w:type="firstRow">
      <w:rPr>
        <w:rFonts w:ascii="Arial" w:hAnsi="Arial"/>
        <w:b/>
        <w:i w:val="0"/>
        <w:sz w:val="20"/>
      </w:rPr>
    </w:tblStylePr>
    <w:tblStylePr w:type="lastRow">
      <w:pPr>
        <w:wordWrap/>
        <w:spacing w:line="240" w:lineRule="auto"/>
        <w:ind w:leftChars="0" w:left="0" w:rightChars="0" w:right="0" w:firstLineChars="0" w:firstLine="0"/>
      </w:pPr>
      <w:rPr>
        <w:rFonts w:asciiTheme="majorHAnsi" w:hAnsiTheme="majorHAnsi"/>
        <w:sz w:val="20"/>
      </w:rPr>
      <w:tblPr/>
      <w:tcPr>
        <w:tcBorders>
          <w:top w:val="single" w:sz="4" w:space="0" w:color="auto"/>
          <w:left w:val="nil"/>
          <w:bottom w:val="nil"/>
          <w:right w:val="nil"/>
          <w:insideH w:val="nil"/>
          <w:insideV w:val="nil"/>
          <w:tl2br w:val="nil"/>
          <w:tr2bl w:val="nil"/>
        </w:tcBorders>
      </w:tcPr>
    </w:tblStylePr>
    <w:tblStylePr w:type="band1Horz">
      <w:rPr>
        <w:rFonts w:ascii="Arial" w:hAnsi="Arial"/>
        <w:sz w:val="20"/>
      </w:rPr>
      <w:tblPr/>
      <w:tcPr>
        <w:tcBorders>
          <w:top w:val="single" w:sz="4" w:space="0" w:color="auto"/>
          <w:left w:val="nil"/>
          <w:bottom w:val="nil"/>
          <w:right w:val="nil"/>
          <w:insideH w:val="nil"/>
          <w:insideV w:val="nil"/>
          <w:tl2br w:val="nil"/>
          <w:tr2bl w:val="nil"/>
        </w:tcBorders>
      </w:tcPr>
    </w:tblStylePr>
    <w:tblStylePr w:type="band2Horz">
      <w:rPr>
        <w:rFonts w:asciiTheme="minorHAnsi" w:hAnsiTheme="minorHAnsi"/>
        <w:sz w:val="20"/>
      </w:rPr>
      <w:tblPr/>
      <w:tcPr>
        <w:tcBorders>
          <w:top w:val="single" w:sz="4" w:space="0" w:color="auto"/>
          <w:left w:val="nil"/>
          <w:bottom w:val="nil"/>
          <w:right w:val="nil"/>
          <w:insideH w:val="nil"/>
          <w:insideV w:val="nil"/>
          <w:tl2br w:val="nil"/>
          <w:tr2bl w:val="nil"/>
        </w:tcBorders>
      </w:tcPr>
    </w:tblStylePr>
  </w:style>
  <w:style w:type="paragraph" w:styleId="IntenseQuote">
    <w:name w:val="Intense Quote"/>
    <w:basedOn w:val="Normal"/>
    <w:next w:val="Normal"/>
    <w:link w:val="IntenseQuoteChar"/>
    <w:uiPriority w:val="30"/>
    <w:rsid w:val="006941A7"/>
    <w:pPr>
      <w:pBdr>
        <w:top w:val="single" w:sz="4" w:space="10" w:color="C800E8" w:themeColor="accent1"/>
        <w:bottom w:val="single" w:sz="4" w:space="10" w:color="C800E8" w:themeColor="accent1"/>
      </w:pBdr>
      <w:spacing w:before="360" w:after="360"/>
      <w:ind w:left="864" w:right="864"/>
      <w:jc w:val="center"/>
    </w:pPr>
    <w:rPr>
      <w:i/>
      <w:iCs/>
      <w:color w:val="1E1E1E" w:themeColor="text1"/>
    </w:rPr>
  </w:style>
  <w:style w:type="paragraph" w:styleId="ListNumber">
    <w:name w:val="List Number"/>
    <w:basedOn w:val="Normal"/>
    <w:uiPriority w:val="99"/>
    <w:unhideWhenUsed/>
    <w:rsid w:val="009C4735"/>
    <w:pPr>
      <w:tabs>
        <w:tab w:val="clear" w:pos="340"/>
      </w:tabs>
      <w:snapToGrid w:val="0"/>
      <w:ind w:left="340" w:hanging="340"/>
      <w:contextualSpacing/>
    </w:pPr>
  </w:style>
  <w:style w:type="character" w:customStyle="1" w:styleId="IntenseQuoteChar">
    <w:name w:val="Intense Quote Char"/>
    <w:basedOn w:val="DefaultParagraphFont"/>
    <w:link w:val="IntenseQuote"/>
    <w:uiPriority w:val="30"/>
    <w:rsid w:val="006941A7"/>
    <w:rPr>
      <w:rFonts w:cstheme="minorBidi"/>
      <w:i/>
      <w:iCs/>
      <w:lang w:val="en-GB"/>
    </w:rPr>
  </w:style>
  <w:style w:type="paragraph" w:customStyle="1" w:styleId="Qtableheader">
    <w:name w:val="Q table header"/>
    <w:basedOn w:val="Normal"/>
    <w:qFormat/>
    <w:rsid w:val="009C4735"/>
    <w:pPr>
      <w:keepLines/>
      <w:snapToGrid w:val="0"/>
      <w:spacing w:after="0"/>
    </w:pPr>
    <w:rPr>
      <w:rFonts w:ascii="Arial" w:hAnsi="Arial"/>
      <w:b/>
      <w:sz w:val="20"/>
    </w:rPr>
  </w:style>
  <w:style w:type="paragraph" w:customStyle="1" w:styleId="Qtabledata">
    <w:name w:val="Q table data"/>
    <w:basedOn w:val="Normal"/>
    <w:qFormat/>
    <w:rsid w:val="009C4735"/>
    <w:pPr>
      <w:spacing w:after="0"/>
    </w:pPr>
    <w:rPr>
      <w:rFonts w:ascii="Arial" w:hAnsi="Arial"/>
      <w:bCs/>
      <w:sz w:val="20"/>
    </w:rPr>
  </w:style>
  <w:style w:type="paragraph" w:customStyle="1" w:styleId="TableheaderQ">
    <w:name w:val="Table header Q"/>
    <w:basedOn w:val="TabletextQ"/>
    <w:next w:val="TabletextQ"/>
    <w:qFormat/>
    <w:rsid w:val="009C4735"/>
    <w:rPr>
      <w:b/>
    </w:rPr>
  </w:style>
  <w:style w:type="character" w:styleId="IntenseReference">
    <w:name w:val="Intense Reference"/>
    <w:basedOn w:val="DefaultParagraphFont"/>
    <w:uiPriority w:val="32"/>
    <w:rsid w:val="006941A7"/>
    <w:rPr>
      <w:b/>
      <w:bCs/>
      <w:smallCaps/>
      <w:color w:val="1E1E1E" w:themeColor="text1"/>
      <w:spacing w:val="5"/>
    </w:rPr>
  </w:style>
  <w:style w:type="paragraph" w:styleId="FootnoteText">
    <w:name w:val="footnote text"/>
    <w:basedOn w:val="Normal"/>
    <w:link w:val="FootnoteTextChar"/>
    <w:uiPriority w:val="99"/>
    <w:semiHidden/>
    <w:unhideWhenUsed/>
    <w:rsid w:val="00207646"/>
    <w:pPr>
      <w:spacing w:after="0"/>
    </w:pPr>
    <w:rPr>
      <w:sz w:val="20"/>
      <w:szCs w:val="20"/>
    </w:rPr>
  </w:style>
  <w:style w:type="character" w:customStyle="1" w:styleId="FootnoteTextChar">
    <w:name w:val="Footnote Text Char"/>
    <w:basedOn w:val="DefaultParagraphFont"/>
    <w:link w:val="FootnoteText"/>
    <w:uiPriority w:val="99"/>
    <w:semiHidden/>
    <w:rsid w:val="00207646"/>
    <w:rPr>
      <w:rFonts w:cstheme="minorBidi"/>
      <w:color w:val="1E1E1E"/>
      <w:sz w:val="20"/>
      <w:szCs w:val="20"/>
      <w:lang w:val="en-GB"/>
    </w:rPr>
  </w:style>
  <w:style w:type="character" w:styleId="FootnoteReference">
    <w:name w:val="footnote reference"/>
    <w:basedOn w:val="DefaultParagraphFont"/>
    <w:uiPriority w:val="99"/>
    <w:semiHidden/>
    <w:unhideWhenUsed/>
    <w:rsid w:val="00207646"/>
    <w:rPr>
      <w:vertAlign w:val="superscript"/>
    </w:rPr>
  </w:style>
  <w:style w:type="character" w:customStyle="1" w:styleId="normaltextrun">
    <w:name w:val="normaltextrun"/>
    <w:basedOn w:val="DefaultParagraphFont"/>
    <w:rsid w:val="00EC1042"/>
  </w:style>
  <w:style w:type="character" w:customStyle="1" w:styleId="eop">
    <w:name w:val="eop"/>
    <w:basedOn w:val="DefaultParagraphFont"/>
    <w:rsid w:val="00EC1042"/>
  </w:style>
  <w:style w:type="paragraph" w:customStyle="1" w:styleId="xmsonormal">
    <w:name w:val="x_msonormal"/>
    <w:basedOn w:val="Normal"/>
    <w:rsid w:val="00EC1042"/>
    <w:pPr>
      <w:tabs>
        <w:tab w:val="clear" w:pos="340"/>
      </w:tabs>
      <w:spacing w:after="160" w:line="252" w:lineRule="auto"/>
    </w:pPr>
    <w:rPr>
      <w:rFonts w:ascii="Arial" w:hAnsi="Arial" w:cs="Arial"/>
      <w:color w:val="auto"/>
      <w:sz w:val="22"/>
      <w:szCs w:val="22"/>
      <w:lang w:eastAsia="en-GB"/>
    </w:rPr>
  </w:style>
  <w:style w:type="character" w:styleId="Mention">
    <w:name w:val="Mention"/>
    <w:basedOn w:val="DefaultParagraphFont"/>
    <w:uiPriority w:val="99"/>
    <w:unhideWhenUsed/>
    <w:rsid w:val="00EC1042"/>
    <w:rPr>
      <w:color w:val="2B579A"/>
      <w:shd w:val="clear" w:color="auto" w:fill="E1DFDD"/>
    </w:rPr>
  </w:style>
  <w:style w:type="paragraph" w:customStyle="1" w:styleId="BodyTHF">
    <w:name w:val="Body THF"/>
    <w:qFormat/>
    <w:rsid w:val="00CD1AAE"/>
    <w:pPr>
      <w:tabs>
        <w:tab w:val="left" w:pos="6521"/>
      </w:tabs>
      <w:spacing w:after="240" w:line="264" w:lineRule="auto"/>
    </w:pPr>
    <w:rPr>
      <w:rFonts w:ascii="Arial" w:hAnsi="Arial"/>
      <w:sz w:val="22"/>
      <w:lang w:val="en-GB"/>
    </w:rPr>
  </w:style>
  <w:style w:type="paragraph" w:styleId="ListParagraph">
    <w:name w:val="List Paragraph"/>
    <w:basedOn w:val="Normal"/>
    <w:uiPriority w:val="34"/>
    <w:qFormat/>
    <w:rsid w:val="00CD1AAE"/>
    <w:pPr>
      <w:tabs>
        <w:tab w:val="clear" w:pos="340"/>
      </w:tabs>
      <w:spacing w:after="160" w:line="254" w:lineRule="auto"/>
      <w:ind w:left="720"/>
      <w:contextualSpacing/>
    </w:pPr>
    <w:rPr>
      <w:rFonts w:ascii="Arial" w:hAnsi="Arial" w:cs="Arial"/>
      <w:color w:val="auto"/>
      <w:sz w:val="22"/>
      <w:szCs w:val="22"/>
    </w:rPr>
  </w:style>
  <w:style w:type="paragraph" w:styleId="Revision">
    <w:name w:val="Revision"/>
    <w:hidden/>
    <w:uiPriority w:val="99"/>
    <w:semiHidden/>
    <w:rsid w:val="00B746AE"/>
    <w:pPr>
      <w:spacing w:line="240" w:lineRule="auto"/>
    </w:pPr>
    <w:rPr>
      <w:rFonts w:cstheme="minorBidi"/>
      <w:color w:val="1E1E1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health.org.uk/apply-q/"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health.org.uk/join-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health.org.uk/apply-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health.org.uk/apply-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S\OneDrive%20-%20The%20Health%20Foundation\Desktop\Q%20word%20template.dotx" TargetMode="External"/></Relationships>
</file>

<file path=word/theme/theme1.xml><?xml version="1.0" encoding="utf-8"?>
<a:theme xmlns:a="http://schemas.openxmlformats.org/drawingml/2006/main" name="Q theme">
  <a:themeElements>
    <a:clrScheme name="Q">
      <a:dk1>
        <a:srgbClr val="1E1E1E"/>
      </a:dk1>
      <a:lt1>
        <a:sysClr val="window" lastClr="FFFFFF"/>
      </a:lt1>
      <a:dk2>
        <a:srgbClr val="7F0035"/>
      </a:dk2>
      <a:lt2>
        <a:srgbClr val="E0DAE5"/>
      </a:lt2>
      <a:accent1>
        <a:srgbClr val="C800E8"/>
      </a:accent1>
      <a:accent2>
        <a:srgbClr val="461B48"/>
      </a:accent2>
      <a:accent3>
        <a:srgbClr val="006CFF"/>
      </a:accent3>
      <a:accent4>
        <a:srgbClr val="092A40"/>
      </a:accent4>
      <a:accent5>
        <a:srgbClr val="00CC65"/>
      </a:accent5>
      <a:accent6>
        <a:srgbClr val="004946"/>
      </a:accent6>
      <a:hlink>
        <a:srgbClr val="006CFF"/>
      </a:hlink>
      <a:folHlink>
        <a:srgbClr val="00CC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spAutoFit/>
      </a:bodyPr>
      <a:lstStyle>
        <a:defPPr algn="l">
          <a:lnSpc>
            <a:spcPct val="111000"/>
          </a:lnSpc>
          <a:defRPr sz="1500" dirty="0" err="1" smtClean="0"/>
        </a:defPPr>
      </a:lstStyle>
    </a:txDef>
  </a:objectDefaults>
  <a:extraClrSchemeLst/>
  <a:extLst>
    <a:ext uri="{05A4C25C-085E-4340-85A3-A5531E510DB2}">
      <thm15:themeFamily xmlns:thm15="http://schemas.microsoft.com/office/thememl/2012/main" name="Q theme" id="{E02CA00C-B454-49FE-BE37-988BB89C550E}" vid="{B8AB5929-01F9-4AC4-8DA4-3D50A5A73C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98c81-c04e-44f8-a507-b4b5e5c616bf" xsi:nil="true"/>
    <lcf76f155ced4ddcb4097134ff3c332f xmlns="3c27d97a-bd40-4074-a553-1de6446c91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C4798D191C84D963228861EFC2D3A" ma:contentTypeVersion="" ma:contentTypeDescription="Create a new document." ma:contentTypeScope="" ma:versionID="0995928cf8b5d91e65132632e6548c9f">
  <xsd:schema xmlns:xsd="http://www.w3.org/2001/XMLSchema" xmlns:xs="http://www.w3.org/2001/XMLSchema" xmlns:p="http://schemas.microsoft.com/office/2006/metadata/properties" xmlns:ns2="3c27d97a-bd40-4074-a553-1de6446c912d" xmlns:ns3="5f399caf-4a6d-4817-bd10-319fd270d14f" xmlns:ns4="7e998c81-c04e-44f8-a507-b4b5e5c616bf" targetNamespace="http://schemas.microsoft.com/office/2006/metadata/properties" ma:root="true" ma:fieldsID="ceea3ff2a98b6548a6f70ba53013fb69" ns2:_="" ns3:_="" ns4:_="">
    <xsd:import namespace="3c27d97a-bd40-4074-a553-1de6446c912d"/>
    <xsd:import namespace="5f399caf-4a6d-4817-bd10-319fd270d14f"/>
    <xsd:import namespace="7e998c81-c04e-44f8-a507-b4b5e5c616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7d97a-bd40-4074-a553-1de6446c9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99caf-4a6d-4817-bd10-319fd270d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98c81-c04e-44f8-a507-b4b5e5c616b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96a42c0-6958-45c5-a015-16e4ef85a5aa}" ma:internalName="TaxCatchAll" ma:showField="CatchAllData" ma:web="7e998c81-c04e-44f8-a507-b4b5e5c61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76D4D-7BA0-4671-AFBE-28330EC364C7}">
  <ds:schemaRefs>
    <ds:schemaRef ds:uri="http://schemas.microsoft.com/office/2006/metadata/properties"/>
    <ds:schemaRef ds:uri="http://schemas.microsoft.com/office/infopath/2007/PartnerControls"/>
    <ds:schemaRef ds:uri="7e998c81-c04e-44f8-a507-b4b5e5c616bf"/>
    <ds:schemaRef ds:uri="3c27d97a-bd40-4074-a553-1de6446c912d"/>
  </ds:schemaRefs>
</ds:datastoreItem>
</file>

<file path=customXml/itemProps2.xml><?xml version="1.0" encoding="utf-8"?>
<ds:datastoreItem xmlns:ds="http://schemas.openxmlformats.org/officeDocument/2006/customXml" ds:itemID="{0A2593F0-6F37-45C4-B18E-5D49CBD8A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7d97a-bd40-4074-a553-1de6446c912d"/>
    <ds:schemaRef ds:uri="5f399caf-4a6d-4817-bd10-319fd270d14f"/>
    <ds:schemaRef ds:uri="7e998c81-c04e-44f8-a507-b4b5e5c61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D0AE9-E6EE-411D-A167-51F60EE41873}">
  <ds:schemaRefs>
    <ds:schemaRef ds:uri="http://schemas.openxmlformats.org/officeDocument/2006/bibliography"/>
  </ds:schemaRefs>
</ds:datastoreItem>
</file>

<file path=customXml/itemProps4.xml><?xml version="1.0" encoding="utf-8"?>
<ds:datastoreItem xmlns:ds="http://schemas.openxmlformats.org/officeDocument/2006/customXml" ds:itemID="{00EE5AFA-444A-460B-960F-05F9C4C59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 word template</Template>
  <TotalTime>4</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Smith</dc:creator>
  <cp:keywords/>
  <dc:description/>
  <cp:lastModifiedBy>Robyn Lewes</cp:lastModifiedBy>
  <cp:revision>5</cp:revision>
  <cp:lastPrinted>2013-09-06T03:46:00Z</cp:lastPrinted>
  <dcterms:created xsi:type="dcterms:W3CDTF">2025-03-24T16:19:00Z</dcterms:created>
  <dcterms:modified xsi:type="dcterms:W3CDTF">2025-03-24T16:22:00Z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0x010100D56C4798D191C84D963228861EFC2D3A</vt:lpwstr>
  </property>
  <property fmtid="{D5CDD505-2E9C-101B-9397-08002B2CF9AE}" pid="3" name="TaxKeyword">
    <vt:lpwstr/>
  </property>
  <property fmtid="{D5CDD505-2E9C-101B-9397-08002B2CF9AE}" pid="4" name="MediaServiceImageTags">
    <vt:lpwstr/>
  </property>
</Properties>
</file>