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DBD6" w14:textId="2492BB57" w:rsidR="00FF562F" w:rsidRPr="00882082" w:rsidRDefault="00882082" w:rsidP="00FF562F">
      <w:pPr>
        <w:rPr>
          <w:rFonts w:ascii="Arial" w:hAnsi="Arial" w:cs="Arial"/>
          <w:b/>
          <w:color w:val="1E1E1E" w:themeColor="text1"/>
          <w:sz w:val="52"/>
          <w:szCs w:val="26"/>
        </w:rPr>
      </w:pPr>
      <w:r w:rsidRPr="00882082">
        <w:rPr>
          <w:rFonts w:ascii="Arial" w:hAnsi="Arial" w:cs="Arial"/>
          <w:b/>
          <w:color w:val="1E1E1E" w:themeColor="text1"/>
          <w:sz w:val="52"/>
          <w:szCs w:val="26"/>
        </w:rPr>
        <w:t>Connect. Grow. Contribute</w:t>
      </w:r>
      <w:r w:rsidR="00491B2C">
        <w:rPr>
          <w:rFonts w:ascii="Arial" w:hAnsi="Arial" w:cs="Arial"/>
          <w:b/>
          <w:color w:val="1E1E1E" w:themeColor="text1"/>
          <w:sz w:val="52"/>
          <w:szCs w:val="26"/>
        </w:rPr>
        <w:t>.</w:t>
      </w:r>
      <w:r w:rsidRPr="00882082">
        <w:rPr>
          <w:rFonts w:ascii="Arial" w:hAnsi="Arial" w:cs="Arial"/>
          <w:b/>
          <w:color w:val="1E1E1E" w:themeColor="text1"/>
          <w:sz w:val="52"/>
          <w:szCs w:val="26"/>
        </w:rPr>
        <w:t xml:space="preserve"> </w:t>
      </w:r>
    </w:p>
    <w:p w14:paraId="5989E0D5" w14:textId="3C4EF080" w:rsidR="00491B2C" w:rsidRPr="00AA4190" w:rsidRDefault="00CF1121" w:rsidP="009C4735">
      <w:pPr>
        <w:pStyle w:val="BodyQ"/>
        <w:rPr>
          <w:rFonts w:ascii="Arial" w:hAnsi="Arial"/>
          <w:b/>
          <w:noProof/>
          <w:sz w:val="36"/>
        </w:rPr>
      </w:pPr>
      <w:r w:rsidRPr="00CF1121">
        <w:rPr>
          <w:rFonts w:ascii="Arial" w:hAnsi="Arial"/>
          <w:b/>
          <w:noProof/>
          <w:sz w:val="36"/>
        </w:rPr>
        <w:t>E</w:t>
      </w:r>
      <w:r w:rsidR="00336695" w:rsidRPr="00CF1121">
        <w:rPr>
          <w:rFonts w:ascii="Arial" w:hAnsi="Arial"/>
          <w:b/>
          <w:noProof/>
          <w:sz w:val="36"/>
        </w:rPr>
        <w:t>mail</w:t>
      </w:r>
      <w:r w:rsidR="005061D6" w:rsidRPr="00CF1121">
        <w:rPr>
          <w:rFonts w:ascii="Arial" w:hAnsi="Arial"/>
          <w:b/>
          <w:noProof/>
          <w:sz w:val="36"/>
        </w:rPr>
        <w:t xml:space="preserve"> template</w:t>
      </w:r>
    </w:p>
    <w:p w14:paraId="7D344C31" w14:textId="635DB08B" w:rsidR="005061D6" w:rsidRPr="005061D6" w:rsidRDefault="005061D6" w:rsidP="005061D6">
      <w:pPr>
        <w:pStyle w:val="BodyQ"/>
      </w:pPr>
      <w:r w:rsidRPr="005061D6">
        <w:t xml:space="preserve">To make sharing the benefits of Q as easy as possible, we’ve created a sample email for you to customise and send to your colleagues, peers, and friends who you think Q would be a good fit for. </w:t>
      </w:r>
    </w:p>
    <w:p w14:paraId="605DCF49" w14:textId="0085A878" w:rsidR="00E47871" w:rsidRDefault="00E47871" w:rsidP="005061D6">
      <w:pPr>
        <w:pStyle w:val="BodyQ"/>
      </w:pPr>
      <w:r>
        <w:t>S</w:t>
      </w:r>
      <w:r w:rsidR="005061D6" w:rsidRPr="005061D6">
        <w:t xml:space="preserve">ample text </w:t>
      </w:r>
      <w:r>
        <w:t>can be found on the next page of this document</w:t>
      </w:r>
      <w:r w:rsidR="005061D6" w:rsidRPr="005061D6">
        <w:t xml:space="preserve"> </w:t>
      </w:r>
      <w:r>
        <w:t xml:space="preserve">and </w:t>
      </w:r>
      <w:r w:rsidR="00CF1121">
        <w:t>several</w:t>
      </w:r>
      <w:r w:rsidR="005061D6" w:rsidRPr="005061D6">
        <w:t xml:space="preserve"> digital leaflets that you can </w:t>
      </w:r>
      <w:r w:rsidR="00CF1121">
        <w:t>attach/</w:t>
      </w:r>
      <w:r w:rsidR="005061D6" w:rsidRPr="005061D6">
        <w:t>share</w:t>
      </w:r>
      <w:r>
        <w:t xml:space="preserve"> can be found</w:t>
      </w:r>
      <w:r w:rsidR="001D473C">
        <w:t xml:space="preserve"> in the communication toolkit.</w:t>
      </w:r>
    </w:p>
    <w:p w14:paraId="137909E0" w14:textId="09E60BD3" w:rsidR="005061D6" w:rsidRPr="005061D6" w:rsidRDefault="005061D6" w:rsidP="005061D6">
      <w:pPr>
        <w:pStyle w:val="BodyQ"/>
      </w:pPr>
      <w:r w:rsidRPr="005061D6">
        <w:t xml:space="preserve">To make the information you send as relevant as possible, you can choose which leaflet to send depending on the role or interests of your contact. </w:t>
      </w:r>
    </w:p>
    <w:p w14:paraId="257C9C5C" w14:textId="77777777" w:rsidR="005061D6" w:rsidRPr="005061D6" w:rsidRDefault="005061D6" w:rsidP="005061D6">
      <w:pPr>
        <w:pStyle w:val="BodyQ"/>
      </w:pPr>
      <w:r w:rsidRPr="005061D6">
        <w:t xml:space="preserve">There are leaflets for: </w:t>
      </w:r>
    </w:p>
    <w:p w14:paraId="388741ED" w14:textId="77777777" w:rsidR="005061D6" w:rsidRPr="005061D6" w:rsidRDefault="005061D6" w:rsidP="005061D6">
      <w:pPr>
        <w:pStyle w:val="BodyQ"/>
        <w:numPr>
          <w:ilvl w:val="0"/>
          <w:numId w:val="20"/>
        </w:numPr>
      </w:pPr>
      <w:r w:rsidRPr="005061D6">
        <w:t>Clinicians with an interest in improvement</w:t>
      </w:r>
    </w:p>
    <w:p w14:paraId="37F8E608" w14:textId="77777777" w:rsidR="005061D6" w:rsidRPr="005061D6" w:rsidRDefault="005061D6" w:rsidP="005061D6">
      <w:pPr>
        <w:pStyle w:val="BodyQ"/>
        <w:numPr>
          <w:ilvl w:val="0"/>
          <w:numId w:val="20"/>
        </w:numPr>
      </w:pPr>
      <w:r w:rsidRPr="005061D6">
        <w:t xml:space="preserve">People for whom improvement is </w:t>
      </w:r>
      <w:proofErr w:type="gramStart"/>
      <w:r w:rsidRPr="005061D6">
        <w:t>a main focus</w:t>
      </w:r>
      <w:proofErr w:type="gramEnd"/>
      <w:r w:rsidRPr="005061D6">
        <w:t xml:space="preserve"> of their job role</w:t>
      </w:r>
    </w:p>
    <w:p w14:paraId="53E75BD1" w14:textId="1A629CB7" w:rsidR="005061D6" w:rsidRPr="005061D6" w:rsidRDefault="005061D6" w:rsidP="005061D6">
      <w:pPr>
        <w:pStyle w:val="BodyQ"/>
        <w:numPr>
          <w:ilvl w:val="0"/>
          <w:numId w:val="20"/>
        </w:numPr>
      </w:pPr>
      <w:r w:rsidRPr="005061D6">
        <w:t xml:space="preserve">Audiences that include </w:t>
      </w:r>
      <w:proofErr w:type="gramStart"/>
      <w:r w:rsidRPr="005061D6">
        <w:t>both of the above</w:t>
      </w:r>
      <w:proofErr w:type="gramEnd"/>
      <w:r w:rsidRPr="005061D6">
        <w:t xml:space="preserve"> or other roles that may be interested in Q</w:t>
      </w:r>
    </w:p>
    <w:p w14:paraId="54F78588" w14:textId="5FE98B96" w:rsidR="00E47871" w:rsidRPr="00C75130" w:rsidRDefault="005061D6" w:rsidP="005061D6">
      <w:pPr>
        <w:pStyle w:val="BodyQ"/>
      </w:pPr>
      <w:r w:rsidRPr="005061D6">
        <w:t xml:space="preserve">You can customise your email to fit your own tone of voice or make it more relevant for the person you’re sending it to by highlighting the benefits you think will resonate with them most. </w:t>
      </w:r>
    </w:p>
    <w:p w14:paraId="683BEA59" w14:textId="77777777" w:rsidR="00CF1121" w:rsidRDefault="00CF1121" w:rsidP="00CF1121">
      <w:pPr>
        <w:pStyle w:val="BodyQ"/>
      </w:pPr>
    </w:p>
    <w:p w14:paraId="024993B8" w14:textId="77777777" w:rsidR="00CF1121" w:rsidRDefault="00CF1121" w:rsidP="00CF1121">
      <w:pPr>
        <w:pStyle w:val="BodyQ"/>
      </w:pPr>
    </w:p>
    <w:p w14:paraId="3A47F88C" w14:textId="77777777" w:rsidR="00CF1121" w:rsidRDefault="00CF1121" w:rsidP="00CF1121">
      <w:pPr>
        <w:pStyle w:val="BodyQ"/>
      </w:pPr>
    </w:p>
    <w:p w14:paraId="65F9BDED" w14:textId="77777777" w:rsidR="00CF1121" w:rsidRDefault="00CF1121" w:rsidP="00CF1121">
      <w:pPr>
        <w:pStyle w:val="BodyQ"/>
      </w:pPr>
    </w:p>
    <w:p w14:paraId="1FB5E546" w14:textId="77777777" w:rsidR="00CF1121" w:rsidRDefault="00CF1121" w:rsidP="00CF1121">
      <w:pPr>
        <w:pStyle w:val="BodyQ"/>
      </w:pPr>
    </w:p>
    <w:p w14:paraId="70CB79DC" w14:textId="77777777" w:rsidR="00CF1121" w:rsidRPr="00E47871" w:rsidRDefault="00CF1121" w:rsidP="00CF1121">
      <w:pPr>
        <w:pStyle w:val="BodyQ"/>
      </w:pPr>
    </w:p>
    <w:p w14:paraId="6D148CD8" w14:textId="1292D803" w:rsidR="00CF1121" w:rsidRDefault="00CF1121" w:rsidP="00CF1121">
      <w:pPr>
        <w:pStyle w:val="BodyQ"/>
        <w:rPr>
          <w:rFonts w:ascii="Arial" w:hAnsi="Arial"/>
          <w:b/>
          <w:noProof/>
          <w:sz w:val="36"/>
        </w:rPr>
      </w:pPr>
      <w:r>
        <w:rPr>
          <w:rFonts w:ascii="Arial" w:hAnsi="Arial"/>
          <w:b/>
          <w:noProof/>
          <w:sz w:val="36"/>
        </w:rPr>
        <w:lastRenderedPageBreak/>
        <w:t>Email template aimed at o</w:t>
      </w:r>
      <w:r w:rsidRPr="00CF1121">
        <w:rPr>
          <w:rFonts w:ascii="Arial" w:hAnsi="Arial"/>
          <w:b/>
          <w:noProof/>
          <w:sz w:val="36"/>
        </w:rPr>
        <w:t>ther</w:t>
      </w:r>
      <w:r>
        <w:rPr>
          <w:rFonts w:ascii="Arial" w:hAnsi="Arial"/>
          <w:b/>
          <w:noProof/>
          <w:sz w:val="36"/>
        </w:rPr>
        <w:t xml:space="preserve"> people</w:t>
      </w:r>
      <w:r w:rsidRPr="00CF1121">
        <w:rPr>
          <w:rFonts w:ascii="Arial" w:hAnsi="Arial"/>
          <w:b/>
          <w:noProof/>
          <w:sz w:val="36"/>
        </w:rPr>
        <w:t xml:space="preserve"> </w:t>
      </w:r>
      <w:r>
        <w:rPr>
          <w:rFonts w:ascii="Arial" w:hAnsi="Arial"/>
          <w:b/>
          <w:noProof/>
          <w:sz w:val="36"/>
        </w:rPr>
        <w:t xml:space="preserve">who </w:t>
      </w:r>
      <w:r w:rsidRPr="00CF1121">
        <w:rPr>
          <w:rFonts w:ascii="Arial" w:hAnsi="Arial"/>
          <w:b/>
          <w:noProof/>
          <w:sz w:val="36"/>
        </w:rPr>
        <w:t>may be interested in Q</w:t>
      </w:r>
    </w:p>
    <w:p w14:paraId="486C1B93" w14:textId="77777777" w:rsidR="00CF1121" w:rsidRPr="00E47871" w:rsidRDefault="00CF1121" w:rsidP="00CF1121">
      <w:pPr>
        <w:pStyle w:val="BodyQ"/>
      </w:pPr>
      <w:r w:rsidRPr="00E47871">
        <w:t>Hello [</w:t>
      </w:r>
      <w:r w:rsidRPr="00CF1121">
        <w:rPr>
          <w:i/>
          <w:iCs/>
          <w:color w:val="FF0000"/>
        </w:rPr>
        <w:t>NAME HERE</w:t>
      </w:r>
      <w:r w:rsidRPr="00E47871">
        <w:t xml:space="preserve">], </w:t>
      </w:r>
    </w:p>
    <w:p w14:paraId="766ABFD3" w14:textId="77777777" w:rsidR="00CF1121" w:rsidRPr="00E47871" w:rsidRDefault="00CF1121" w:rsidP="00CF1121">
      <w:pPr>
        <w:pStyle w:val="BodyQ"/>
      </w:pPr>
      <w:r w:rsidRPr="00E47871">
        <w:t xml:space="preserve">I hope this email finds you well. </w:t>
      </w:r>
    </w:p>
    <w:p w14:paraId="784DF14B" w14:textId="23B325A6" w:rsidR="00CF1121" w:rsidRPr="00E47871" w:rsidRDefault="00CF1121" w:rsidP="00CF1121">
      <w:pPr>
        <w:pStyle w:val="BodyQ"/>
      </w:pPr>
      <w:r w:rsidRPr="00E47871">
        <w:t xml:space="preserve">I’m getting in touch to share information about Q, a community driving sustainable change in health and care. </w:t>
      </w:r>
      <w:r w:rsidR="00417B05">
        <w:t>I’m a Q member and</w:t>
      </w:r>
      <w:r w:rsidRPr="00E47871">
        <w:t xml:space="preserve"> I find it extremely valuable to connect with others carrying out improvement work</w:t>
      </w:r>
      <w:r w:rsidR="00417B05">
        <w:t xml:space="preserve">. </w:t>
      </w:r>
      <w:r w:rsidRPr="00E47871">
        <w:t xml:space="preserve">I think your voice would be a great addition to our community. </w:t>
      </w:r>
    </w:p>
    <w:p w14:paraId="27A80D3E" w14:textId="77777777" w:rsidR="00CF1121" w:rsidRPr="00E47871" w:rsidRDefault="00CF1121" w:rsidP="00CF1121">
      <w:pPr>
        <w:pStyle w:val="BodyQ"/>
      </w:pPr>
      <w:r w:rsidRPr="00E47871">
        <w:t>As someone experienced in improvement, I thought you may be interested in developing your improvement ideas through collaborating and accessing free events and learning resources.</w:t>
      </w:r>
      <w:r w:rsidRPr="00E47871" w:rsidDel="007E454C">
        <w:t xml:space="preserve"> </w:t>
      </w:r>
    </w:p>
    <w:p w14:paraId="06A30F6F" w14:textId="77777777" w:rsidR="00CF1121" w:rsidRPr="00E47871" w:rsidRDefault="00CF1121" w:rsidP="00CF1121">
      <w:pPr>
        <w:pStyle w:val="BodyQ"/>
      </w:pPr>
      <w:r w:rsidRPr="00E47871">
        <w:t xml:space="preserve">There are many benefits to being part of Q. If you think Q would be a good fit for you, the attached leaflet includes more info about joining. If it’s not for you but you think this opportunity would be interesting for someone else in your network, please feel free to forward my email on.  </w:t>
      </w:r>
    </w:p>
    <w:p w14:paraId="3893D9F6" w14:textId="77777777" w:rsidR="00CF1121" w:rsidRPr="00E47871" w:rsidRDefault="00CF1121" w:rsidP="00CF1121">
      <w:pPr>
        <w:pStyle w:val="BodyQ"/>
      </w:pPr>
      <w:r w:rsidRPr="00E47871">
        <w:t xml:space="preserve">Kind regards, </w:t>
      </w:r>
    </w:p>
    <w:p w14:paraId="1B1D7488" w14:textId="77777777" w:rsidR="00CF1121" w:rsidRPr="00E47871" w:rsidRDefault="00CF1121" w:rsidP="00CF1121">
      <w:pPr>
        <w:pStyle w:val="BodyQ"/>
      </w:pPr>
      <w:r w:rsidRPr="00E47871">
        <w:t>[</w:t>
      </w:r>
      <w:r w:rsidRPr="00CF1121">
        <w:rPr>
          <w:i/>
          <w:iCs/>
          <w:color w:val="FF0000"/>
        </w:rPr>
        <w:t>NAME</w:t>
      </w:r>
      <w:r w:rsidRPr="00CF1121">
        <w:rPr>
          <w:color w:val="FF0000"/>
        </w:rPr>
        <w:t xml:space="preserve"> </w:t>
      </w:r>
      <w:r w:rsidRPr="00CF1121">
        <w:rPr>
          <w:i/>
          <w:iCs/>
          <w:color w:val="FF0000"/>
        </w:rPr>
        <w:t>HERE</w:t>
      </w:r>
      <w:r w:rsidRPr="00CF1121">
        <w:rPr>
          <w:color w:val="auto"/>
        </w:rPr>
        <w:t>]</w:t>
      </w:r>
    </w:p>
    <w:p w14:paraId="2E73853C" w14:textId="46936CB0" w:rsidR="00E47871" w:rsidRPr="009C4735" w:rsidRDefault="00E47871" w:rsidP="005061D6">
      <w:pPr>
        <w:pStyle w:val="BodyQ"/>
      </w:pPr>
    </w:p>
    <w:sectPr w:rsidR="00E47871" w:rsidRPr="009C4735" w:rsidSect="006941A7">
      <w:footerReference w:type="even" r:id="rId11"/>
      <w:footerReference w:type="default" r:id="rId12"/>
      <w:headerReference w:type="first" r:id="rId13"/>
      <w:footerReference w:type="first" r:id="rId14"/>
      <w:pgSz w:w="11900" w:h="16840" w:code="9"/>
      <w:pgMar w:top="1440" w:right="2268" w:bottom="2552"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7769" w14:textId="77777777" w:rsidR="008C70BC" w:rsidRDefault="008C70BC" w:rsidP="003C6E18">
      <w:r>
        <w:separator/>
      </w:r>
    </w:p>
    <w:p w14:paraId="7CF1ABD1" w14:textId="77777777" w:rsidR="008C70BC" w:rsidRDefault="008C70BC"/>
    <w:p w14:paraId="5E59655D" w14:textId="77777777" w:rsidR="008C70BC" w:rsidRDefault="008C70BC"/>
    <w:p w14:paraId="2692851E" w14:textId="77777777" w:rsidR="008C70BC" w:rsidRDefault="008C70BC"/>
  </w:endnote>
  <w:endnote w:type="continuationSeparator" w:id="0">
    <w:p w14:paraId="2F40DD31" w14:textId="77777777" w:rsidR="008C70BC" w:rsidRDefault="008C70BC" w:rsidP="003C6E18">
      <w:r>
        <w:continuationSeparator/>
      </w:r>
    </w:p>
    <w:p w14:paraId="66727D1C" w14:textId="77777777" w:rsidR="008C70BC" w:rsidRDefault="008C70BC"/>
    <w:p w14:paraId="513692FB" w14:textId="77777777" w:rsidR="008C70BC" w:rsidRDefault="008C70BC"/>
    <w:p w14:paraId="35B19208" w14:textId="77777777" w:rsidR="008C70BC" w:rsidRDefault="008C70BC"/>
  </w:endnote>
  <w:endnote w:type="continuationNotice" w:id="1">
    <w:p w14:paraId="345E2DC4" w14:textId="77777777" w:rsidR="008C70BC" w:rsidRDefault="008C70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4651" w14:textId="77777777" w:rsidR="00A60804" w:rsidRDefault="00A60804" w:rsidP="00E06B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8A742E" w14:textId="77777777" w:rsidR="00A60804" w:rsidRDefault="00A60804" w:rsidP="00A60804">
    <w:pPr>
      <w:pStyle w:val="Footer"/>
      <w:ind w:right="360"/>
    </w:pPr>
  </w:p>
  <w:p w14:paraId="4697F1FC" w14:textId="77777777" w:rsidR="00CC3733" w:rsidRDefault="00CC3733"/>
  <w:p w14:paraId="4E2B3241" w14:textId="77777777" w:rsidR="00CC3733" w:rsidRDefault="00CC3733"/>
  <w:p w14:paraId="6A33BC0E" w14:textId="77777777" w:rsidR="002251A6" w:rsidRDefault="002251A6"/>
  <w:p w14:paraId="5DC25A1F" w14:textId="77777777" w:rsidR="002251A6" w:rsidRDefault="00225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1444" w14:textId="27A04465" w:rsidR="002823D3" w:rsidRPr="002823D3" w:rsidRDefault="002823D3" w:rsidP="002823D3">
    <w:pPr>
      <w:pStyle w:val="Footer"/>
      <w:ind w:right="-1561"/>
      <w:jc w:val="right"/>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1" behindDoc="1" locked="0" layoutInCell="1" allowOverlap="1" wp14:anchorId="10914647" wp14:editId="3041C0C6">
          <wp:simplePos x="0" y="0"/>
          <wp:positionH relativeFrom="page">
            <wp:align>left</wp:align>
          </wp:positionH>
          <wp:positionV relativeFrom="page">
            <wp:align>bottom</wp:align>
          </wp:positionV>
          <wp:extent cx="7560000" cy="114840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48400"/>
                  </a:xfrm>
                  <a:prstGeom prst="rect">
                    <a:avLst/>
                  </a:prstGeom>
                </pic:spPr>
              </pic:pic>
            </a:graphicData>
          </a:graphic>
          <wp14:sizeRelH relativeFrom="page">
            <wp14:pctWidth>0</wp14:pctWidth>
          </wp14:sizeRelH>
          <wp14:sizeRelV relativeFrom="page">
            <wp14:pctHeight>0</wp14:pctHeight>
          </wp14:sizeRelV>
        </wp:anchor>
      </w:drawing>
    </w:r>
    <w:r w:rsidR="00185702">
      <w:rPr>
        <w:rFonts w:asciiTheme="minorHAnsi" w:hAnsiTheme="minorHAnsi" w:cstheme="minorHAnsi"/>
        <w:sz w:val="20"/>
        <w:szCs w:val="20"/>
      </w:rPr>
      <w:fldChar w:fldCharType="begin"/>
    </w:r>
    <w:r w:rsidR="00185702">
      <w:rPr>
        <w:rFonts w:asciiTheme="minorHAnsi" w:hAnsiTheme="minorHAnsi" w:cstheme="minorHAnsi"/>
        <w:sz w:val="20"/>
        <w:szCs w:val="20"/>
      </w:rPr>
      <w:instrText xml:space="preserve"> DATE \@ "dd MMMM yyyy" </w:instrText>
    </w:r>
    <w:r w:rsidR="00185702">
      <w:rPr>
        <w:rFonts w:asciiTheme="minorHAnsi" w:hAnsiTheme="minorHAnsi" w:cstheme="minorHAnsi"/>
        <w:sz w:val="20"/>
        <w:szCs w:val="20"/>
      </w:rPr>
      <w:fldChar w:fldCharType="separate"/>
    </w:r>
    <w:r w:rsidR="00417B05">
      <w:rPr>
        <w:rFonts w:asciiTheme="minorHAnsi" w:hAnsiTheme="minorHAnsi" w:cstheme="minorHAnsi"/>
        <w:noProof/>
        <w:sz w:val="20"/>
        <w:szCs w:val="20"/>
      </w:rPr>
      <w:t>27 March 2025</w:t>
    </w:r>
    <w:r w:rsidR="00185702">
      <w:rPr>
        <w:rFonts w:asciiTheme="minorHAnsi" w:hAnsiTheme="minorHAnsi" w:cstheme="minorHAnsi"/>
        <w:sz w:val="20"/>
        <w:szCs w:val="20"/>
      </w:rPr>
      <w:fldChar w:fldCharType="end"/>
    </w:r>
    <w:r>
      <w:rPr>
        <w:rFonts w:asciiTheme="minorHAnsi" w:hAnsiTheme="minorHAnsi" w:cstheme="minorHAnsi"/>
        <w:sz w:val="20"/>
        <w:szCs w:val="20"/>
      </w:rPr>
      <w:br/>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PAGE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r w:rsidRPr="007A2043">
      <w:rPr>
        <w:rFonts w:asciiTheme="minorHAnsi" w:hAnsiTheme="minorHAnsi" w:cstheme="minorHAnsi"/>
        <w:sz w:val="20"/>
        <w:szCs w:val="20"/>
      </w:rPr>
      <w:t xml:space="preserve"> of </w:t>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NUMPAGES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ACEF" w14:textId="5B81D2AB" w:rsidR="002823D3" w:rsidRPr="002823D3" w:rsidRDefault="002823D3" w:rsidP="002823D3">
    <w:pPr>
      <w:pStyle w:val="Footer"/>
      <w:ind w:right="-1561"/>
      <w:jc w:val="right"/>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379031C8" wp14:editId="31D2A4E4">
          <wp:simplePos x="0" y="0"/>
          <wp:positionH relativeFrom="page">
            <wp:align>left</wp:align>
          </wp:positionH>
          <wp:positionV relativeFrom="page">
            <wp:align>bottom</wp:align>
          </wp:positionV>
          <wp:extent cx="7560000" cy="114840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48400"/>
                  </a:xfrm>
                  <a:prstGeom prst="rect">
                    <a:avLst/>
                  </a:prstGeom>
                </pic:spPr>
              </pic:pic>
            </a:graphicData>
          </a:graphic>
          <wp14:sizeRelH relativeFrom="page">
            <wp14:pctWidth>0</wp14:pctWidth>
          </wp14:sizeRelH>
          <wp14:sizeRelV relativeFrom="page">
            <wp14:pctHeight>0</wp14:pctHeight>
          </wp14:sizeRelV>
        </wp:anchor>
      </w:drawing>
    </w:r>
    <w:r w:rsidR="00185702">
      <w:rPr>
        <w:rFonts w:asciiTheme="minorHAnsi" w:hAnsiTheme="minorHAnsi" w:cstheme="minorHAnsi"/>
        <w:sz w:val="20"/>
        <w:szCs w:val="20"/>
      </w:rPr>
      <w:fldChar w:fldCharType="begin"/>
    </w:r>
    <w:r w:rsidR="00185702">
      <w:rPr>
        <w:rFonts w:asciiTheme="minorHAnsi" w:hAnsiTheme="minorHAnsi" w:cstheme="minorHAnsi"/>
        <w:sz w:val="20"/>
        <w:szCs w:val="20"/>
      </w:rPr>
      <w:instrText xml:space="preserve"> DATE \@ "dd MMMM yyyy" </w:instrText>
    </w:r>
    <w:r w:rsidR="00185702">
      <w:rPr>
        <w:rFonts w:asciiTheme="minorHAnsi" w:hAnsiTheme="minorHAnsi" w:cstheme="minorHAnsi"/>
        <w:sz w:val="20"/>
        <w:szCs w:val="20"/>
      </w:rPr>
      <w:fldChar w:fldCharType="separate"/>
    </w:r>
    <w:r w:rsidR="00417B05">
      <w:rPr>
        <w:rFonts w:asciiTheme="minorHAnsi" w:hAnsiTheme="minorHAnsi" w:cstheme="minorHAnsi"/>
        <w:noProof/>
        <w:sz w:val="20"/>
        <w:szCs w:val="20"/>
      </w:rPr>
      <w:t>27 March 2025</w:t>
    </w:r>
    <w:r w:rsidR="00185702">
      <w:rPr>
        <w:rFonts w:asciiTheme="minorHAnsi" w:hAnsiTheme="minorHAnsi" w:cstheme="minorHAnsi"/>
        <w:sz w:val="20"/>
        <w:szCs w:val="20"/>
      </w:rPr>
      <w:fldChar w:fldCharType="end"/>
    </w:r>
    <w:r>
      <w:rPr>
        <w:rFonts w:asciiTheme="minorHAnsi" w:hAnsiTheme="minorHAnsi" w:cstheme="minorHAnsi"/>
        <w:sz w:val="20"/>
        <w:szCs w:val="20"/>
      </w:rPr>
      <w:br/>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PAGE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r w:rsidRPr="007A2043">
      <w:rPr>
        <w:rFonts w:asciiTheme="minorHAnsi" w:hAnsiTheme="minorHAnsi" w:cstheme="minorHAnsi"/>
        <w:sz w:val="20"/>
        <w:szCs w:val="20"/>
      </w:rPr>
      <w:t xml:space="preserve"> of </w:t>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NUMPAGES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CF62" w14:textId="77777777" w:rsidR="008C70BC" w:rsidRDefault="008C70BC" w:rsidP="003C6E18">
      <w:r>
        <w:separator/>
      </w:r>
    </w:p>
  </w:footnote>
  <w:footnote w:type="continuationSeparator" w:id="0">
    <w:p w14:paraId="38D9DD05" w14:textId="77777777" w:rsidR="008C70BC" w:rsidRDefault="008C70BC" w:rsidP="003C6E18">
      <w:r>
        <w:continuationSeparator/>
      </w:r>
    </w:p>
  </w:footnote>
  <w:footnote w:type="continuationNotice" w:id="1">
    <w:p w14:paraId="4F46B842" w14:textId="77777777" w:rsidR="008C70BC" w:rsidRDefault="008C70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6C22" w14:textId="77777777" w:rsidR="002823D3" w:rsidRDefault="002823D3">
    <w:pPr>
      <w:pStyle w:val="Header"/>
    </w:pPr>
  </w:p>
  <w:p w14:paraId="6B7D2173" w14:textId="77777777" w:rsidR="006941A7" w:rsidRDefault="006941A7">
    <w:pPr>
      <w:pStyle w:val="Header"/>
    </w:pPr>
    <w:r>
      <w:rPr>
        <w:noProof/>
      </w:rPr>
      <w:drawing>
        <wp:anchor distT="0" distB="0" distL="114300" distR="114300" simplePos="0" relativeHeight="251658240" behindDoc="0" locked="0" layoutInCell="1" allowOverlap="1" wp14:anchorId="658D417F" wp14:editId="77168F9B">
          <wp:simplePos x="0" y="0"/>
          <wp:positionH relativeFrom="page">
            <wp:posOffset>415290</wp:posOffset>
          </wp:positionH>
          <wp:positionV relativeFrom="page">
            <wp:posOffset>428625</wp:posOffset>
          </wp:positionV>
          <wp:extent cx="961200" cy="914400"/>
          <wp:effectExtent l="0" t="0" r="0" b="0"/>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12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A4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09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525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B6BE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A64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3EA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B61A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5AF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640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88A920"/>
    <w:lvl w:ilvl="0">
      <w:start w:val="1"/>
      <w:numFmt w:val="bullet"/>
      <w:lvlText w:val=""/>
      <w:lvlJc w:val="left"/>
      <w:pPr>
        <w:tabs>
          <w:tab w:val="num" w:pos="340"/>
        </w:tabs>
        <w:ind w:left="340" w:hanging="340"/>
      </w:pPr>
      <w:rPr>
        <w:rFonts w:ascii="Symbol" w:hAnsi="Symbol" w:hint="default"/>
      </w:rPr>
    </w:lvl>
  </w:abstractNum>
  <w:abstractNum w:abstractNumId="10" w15:restartNumberingAfterBreak="0">
    <w:nsid w:val="0AEF27EF"/>
    <w:multiLevelType w:val="multilevel"/>
    <w:tmpl w:val="35D6D774"/>
    <w:numStyleLink w:val="THFListNos"/>
  </w:abstractNum>
  <w:abstractNum w:abstractNumId="11" w15:restartNumberingAfterBreak="0">
    <w:nsid w:val="20187E60"/>
    <w:multiLevelType w:val="multilevel"/>
    <w:tmpl w:val="577CA582"/>
    <w:lvl w:ilvl="0">
      <w:start w:val="1"/>
      <w:numFmt w:val="decimal"/>
      <w:lvlText w:val="%1.0"/>
      <w:lvlJc w:val="left"/>
      <w:pPr>
        <w:tabs>
          <w:tab w:val="num" w:pos="680"/>
        </w:tabs>
        <w:ind w:left="680" w:hanging="680"/>
      </w:pPr>
      <w:rPr>
        <w:rFonts w:hint="default"/>
      </w:rPr>
    </w:lvl>
    <w:lvl w:ilvl="1">
      <w:start w:val="1"/>
      <w:numFmt w:val="decimal"/>
      <w:lvlText w:val="%1.%2"/>
      <w:lvlJc w:val="left"/>
      <w:pPr>
        <w:tabs>
          <w:tab w:val="num" w:pos="680"/>
        </w:tabs>
        <w:ind w:left="1361" w:hanging="681"/>
      </w:pPr>
      <w:rPr>
        <w:rFonts w:hint="default"/>
      </w:rPr>
    </w:lvl>
    <w:lvl w:ilvl="2">
      <w:start w:val="1"/>
      <w:numFmt w:val="decimal"/>
      <w:lvlText w:val="3.1.%3"/>
      <w:lvlJc w:val="left"/>
      <w:pPr>
        <w:tabs>
          <w:tab w:val="num" w:pos="1361"/>
        </w:tabs>
        <w:ind w:left="1361" w:hanging="681"/>
      </w:pPr>
      <w:rPr>
        <w:rFonts w:hint="default"/>
        <w:color w:val="auto"/>
      </w:rPr>
    </w:lvl>
    <w:lvl w:ilvl="3">
      <w:start w:val="1"/>
      <w:numFmt w:val="decimal"/>
      <w:lvlText w:val="%1.%2%3.%4"/>
      <w:lvlJc w:val="left"/>
      <w:pPr>
        <w:ind w:left="1728" w:hanging="3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3B1ACD"/>
    <w:multiLevelType w:val="multilevel"/>
    <w:tmpl w:val="35D6D774"/>
    <w:styleLink w:val="THFListNos"/>
    <w:lvl w:ilvl="0">
      <w:start w:val="1"/>
      <w:numFmt w:val="decimal"/>
      <w:pStyle w:val="ListNos1Q"/>
      <w:lvlText w:val="%1.0"/>
      <w:lvlJc w:val="left"/>
      <w:pPr>
        <w:ind w:left="737" w:hanging="737"/>
      </w:pPr>
      <w:rPr>
        <w:rFonts w:hint="default"/>
      </w:rPr>
    </w:lvl>
    <w:lvl w:ilvl="1">
      <w:start w:val="1"/>
      <w:numFmt w:val="decimal"/>
      <w:pStyle w:val="ListNos2THF"/>
      <w:lvlText w:val="%1.%2"/>
      <w:lvlJc w:val="left"/>
      <w:pPr>
        <w:ind w:left="737" w:hanging="737"/>
      </w:pPr>
      <w:rPr>
        <w:rFonts w:hint="default"/>
      </w:rPr>
    </w:lvl>
    <w:lvl w:ilvl="2">
      <w:start w:val="1"/>
      <w:numFmt w:val="decimal"/>
      <w:pStyle w:val="ListNos3THF"/>
      <w:lvlText w:val="%1.%2.%3"/>
      <w:lvlJc w:val="left"/>
      <w:pPr>
        <w:ind w:left="1928" w:hanging="1191"/>
      </w:pPr>
      <w:rPr>
        <w:rFonts w:hint="default"/>
      </w:rPr>
    </w:lvl>
    <w:lvl w:ilvl="3">
      <w:start w:val="1"/>
      <w:numFmt w:val="decimal"/>
      <w:pStyle w:val="ListNos4THF"/>
      <w:lvlText w:val="%1.%2.%3.%4"/>
      <w:lvlJc w:val="left"/>
      <w:pPr>
        <w:ind w:left="1928"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CAB4E6C"/>
    <w:multiLevelType w:val="hybridMultilevel"/>
    <w:tmpl w:val="91B6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E45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F558B8"/>
    <w:multiLevelType w:val="hybridMultilevel"/>
    <w:tmpl w:val="37BA27E4"/>
    <w:lvl w:ilvl="0" w:tplc="FFD2E6F8">
      <w:start w:val="1"/>
      <w:numFmt w:val="bullet"/>
      <w:pStyle w:val="ListBullet2Q"/>
      <w:lvlText w:val=""/>
      <w:lvlJc w:val="left"/>
      <w:pPr>
        <w:ind w:left="1040"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6" w15:restartNumberingAfterBreak="0">
    <w:nsid w:val="358561FE"/>
    <w:multiLevelType w:val="hybridMultilevel"/>
    <w:tmpl w:val="4CC8F12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7" w15:restartNumberingAfterBreak="0">
    <w:nsid w:val="39FB1A0B"/>
    <w:multiLevelType w:val="hybridMultilevel"/>
    <w:tmpl w:val="8B5E0EEA"/>
    <w:lvl w:ilvl="0" w:tplc="F566F2AC">
      <w:start w:val="1"/>
      <w:numFmt w:val="bullet"/>
      <w:pStyle w:val="BulletQ"/>
      <w:lvlText w:val=""/>
      <w:lvlJc w:val="left"/>
      <w:pPr>
        <w:ind w:left="720" w:hanging="436"/>
      </w:pPr>
      <w:rPr>
        <w:rFonts w:ascii="Symbol" w:hAnsi="Symbol" w:hint="default"/>
        <w:b/>
        <w:bCs/>
        <w:i w:val="0"/>
        <w:i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E48FD"/>
    <w:multiLevelType w:val="hybridMultilevel"/>
    <w:tmpl w:val="C18210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37119107">
    <w:abstractNumId w:val="17"/>
  </w:num>
  <w:num w:numId="2" w16cid:durableId="68236729">
    <w:abstractNumId w:val="11"/>
  </w:num>
  <w:num w:numId="3" w16cid:durableId="830098359">
    <w:abstractNumId w:val="15"/>
  </w:num>
  <w:num w:numId="4" w16cid:durableId="1383869862">
    <w:abstractNumId w:val="7"/>
  </w:num>
  <w:num w:numId="5" w16cid:durableId="448354695">
    <w:abstractNumId w:val="6"/>
  </w:num>
  <w:num w:numId="6" w16cid:durableId="544220688">
    <w:abstractNumId w:val="5"/>
  </w:num>
  <w:num w:numId="7" w16cid:durableId="433403263">
    <w:abstractNumId w:val="4"/>
  </w:num>
  <w:num w:numId="8" w16cid:durableId="1752190149">
    <w:abstractNumId w:val="8"/>
  </w:num>
  <w:num w:numId="9" w16cid:durableId="822620643">
    <w:abstractNumId w:val="3"/>
  </w:num>
  <w:num w:numId="10" w16cid:durableId="1371607363">
    <w:abstractNumId w:val="2"/>
  </w:num>
  <w:num w:numId="11" w16cid:durableId="23677410">
    <w:abstractNumId w:val="1"/>
  </w:num>
  <w:num w:numId="12" w16cid:durableId="1944536787">
    <w:abstractNumId w:val="0"/>
  </w:num>
  <w:num w:numId="13" w16cid:durableId="428624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844596">
    <w:abstractNumId w:val="12"/>
  </w:num>
  <w:num w:numId="15" w16cid:durableId="928074449">
    <w:abstractNumId w:val="14"/>
  </w:num>
  <w:num w:numId="16" w16cid:durableId="56590214">
    <w:abstractNumId w:val="10"/>
  </w:num>
  <w:num w:numId="17" w16cid:durableId="997424616">
    <w:abstractNumId w:val="9"/>
  </w:num>
  <w:num w:numId="18" w16cid:durableId="1519077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8011126">
    <w:abstractNumId w:val="13"/>
  </w:num>
  <w:num w:numId="20" w16cid:durableId="329240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49"/>
    <w:rsid w:val="000166EA"/>
    <w:rsid w:val="00027DD6"/>
    <w:rsid w:val="00032566"/>
    <w:rsid w:val="00034BD1"/>
    <w:rsid w:val="00057AA7"/>
    <w:rsid w:val="00065726"/>
    <w:rsid w:val="00087465"/>
    <w:rsid w:val="00087787"/>
    <w:rsid w:val="00095B35"/>
    <w:rsid w:val="000A601B"/>
    <w:rsid w:val="000B6C73"/>
    <w:rsid w:val="000C0B6A"/>
    <w:rsid w:val="000E23A2"/>
    <w:rsid w:val="000E521F"/>
    <w:rsid w:val="000E6AD1"/>
    <w:rsid w:val="00102B11"/>
    <w:rsid w:val="00111FEA"/>
    <w:rsid w:val="00121D77"/>
    <w:rsid w:val="00123351"/>
    <w:rsid w:val="00132A71"/>
    <w:rsid w:val="00136557"/>
    <w:rsid w:val="00142F7B"/>
    <w:rsid w:val="001462EF"/>
    <w:rsid w:val="00185702"/>
    <w:rsid w:val="00197759"/>
    <w:rsid w:val="001C45E9"/>
    <w:rsid w:val="001C71DC"/>
    <w:rsid w:val="001D473C"/>
    <w:rsid w:val="001E62C3"/>
    <w:rsid w:val="00201DE7"/>
    <w:rsid w:val="00202095"/>
    <w:rsid w:val="00207646"/>
    <w:rsid w:val="002251A6"/>
    <w:rsid w:val="00242625"/>
    <w:rsid w:val="002739CF"/>
    <w:rsid w:val="002766F5"/>
    <w:rsid w:val="00276B89"/>
    <w:rsid w:val="002823D3"/>
    <w:rsid w:val="00286349"/>
    <w:rsid w:val="00294159"/>
    <w:rsid w:val="002A1D2F"/>
    <w:rsid w:val="002A1DAC"/>
    <w:rsid w:val="002A5881"/>
    <w:rsid w:val="002F0DDB"/>
    <w:rsid w:val="002F387A"/>
    <w:rsid w:val="00301BC9"/>
    <w:rsid w:val="00336695"/>
    <w:rsid w:val="003417E0"/>
    <w:rsid w:val="003643BE"/>
    <w:rsid w:val="00385101"/>
    <w:rsid w:val="003905A4"/>
    <w:rsid w:val="003B5F02"/>
    <w:rsid w:val="003B77BA"/>
    <w:rsid w:val="003C6E18"/>
    <w:rsid w:val="003F2E4E"/>
    <w:rsid w:val="00417B05"/>
    <w:rsid w:val="00434AE1"/>
    <w:rsid w:val="00444E69"/>
    <w:rsid w:val="004512CA"/>
    <w:rsid w:val="00480DB1"/>
    <w:rsid w:val="004861E0"/>
    <w:rsid w:val="00491B2C"/>
    <w:rsid w:val="004B0DF4"/>
    <w:rsid w:val="004C4741"/>
    <w:rsid w:val="004D1490"/>
    <w:rsid w:val="005061D6"/>
    <w:rsid w:val="00510FE0"/>
    <w:rsid w:val="00511DD8"/>
    <w:rsid w:val="005177F2"/>
    <w:rsid w:val="00536B0C"/>
    <w:rsid w:val="00536E38"/>
    <w:rsid w:val="00546FE4"/>
    <w:rsid w:val="005641EB"/>
    <w:rsid w:val="0057395B"/>
    <w:rsid w:val="00576182"/>
    <w:rsid w:val="005828DE"/>
    <w:rsid w:val="00586E40"/>
    <w:rsid w:val="00591D22"/>
    <w:rsid w:val="005C47CF"/>
    <w:rsid w:val="005D08B2"/>
    <w:rsid w:val="005D45FC"/>
    <w:rsid w:val="005F227A"/>
    <w:rsid w:val="005F65C7"/>
    <w:rsid w:val="00604690"/>
    <w:rsid w:val="006647C1"/>
    <w:rsid w:val="006941A7"/>
    <w:rsid w:val="006C708B"/>
    <w:rsid w:val="006E1C5B"/>
    <w:rsid w:val="006F1CC3"/>
    <w:rsid w:val="00723B60"/>
    <w:rsid w:val="0072759B"/>
    <w:rsid w:val="00764D45"/>
    <w:rsid w:val="00773E9F"/>
    <w:rsid w:val="00787876"/>
    <w:rsid w:val="00797095"/>
    <w:rsid w:val="007A4FE9"/>
    <w:rsid w:val="007A588E"/>
    <w:rsid w:val="007B7BA2"/>
    <w:rsid w:val="007D2225"/>
    <w:rsid w:val="007F0E19"/>
    <w:rsid w:val="00814D1D"/>
    <w:rsid w:val="00827DAB"/>
    <w:rsid w:val="008316D9"/>
    <w:rsid w:val="008532AD"/>
    <w:rsid w:val="008579C8"/>
    <w:rsid w:val="00877F96"/>
    <w:rsid w:val="00882082"/>
    <w:rsid w:val="00883FFA"/>
    <w:rsid w:val="008930AC"/>
    <w:rsid w:val="008A3030"/>
    <w:rsid w:val="008B36C9"/>
    <w:rsid w:val="008C08E7"/>
    <w:rsid w:val="008C70BC"/>
    <w:rsid w:val="008F7190"/>
    <w:rsid w:val="009028A3"/>
    <w:rsid w:val="00915DF6"/>
    <w:rsid w:val="00922EF7"/>
    <w:rsid w:val="00960585"/>
    <w:rsid w:val="00974167"/>
    <w:rsid w:val="009845F2"/>
    <w:rsid w:val="009A2EC6"/>
    <w:rsid w:val="009B1DDA"/>
    <w:rsid w:val="009C0CED"/>
    <w:rsid w:val="009C4735"/>
    <w:rsid w:val="009D388B"/>
    <w:rsid w:val="00A10FB8"/>
    <w:rsid w:val="00A2481B"/>
    <w:rsid w:val="00A26C12"/>
    <w:rsid w:val="00A43217"/>
    <w:rsid w:val="00A52FED"/>
    <w:rsid w:val="00A60804"/>
    <w:rsid w:val="00A62832"/>
    <w:rsid w:val="00A67F96"/>
    <w:rsid w:val="00A7725E"/>
    <w:rsid w:val="00A86457"/>
    <w:rsid w:val="00AA4190"/>
    <w:rsid w:val="00AA71E6"/>
    <w:rsid w:val="00AB6554"/>
    <w:rsid w:val="00B022D3"/>
    <w:rsid w:val="00B02D96"/>
    <w:rsid w:val="00B10BB3"/>
    <w:rsid w:val="00B12410"/>
    <w:rsid w:val="00B16818"/>
    <w:rsid w:val="00B356D7"/>
    <w:rsid w:val="00B35AC7"/>
    <w:rsid w:val="00B4103A"/>
    <w:rsid w:val="00B86DF6"/>
    <w:rsid w:val="00BB5348"/>
    <w:rsid w:val="00BB7C3F"/>
    <w:rsid w:val="00BC0B0D"/>
    <w:rsid w:val="00BC7A19"/>
    <w:rsid w:val="00BD6F1D"/>
    <w:rsid w:val="00BD733C"/>
    <w:rsid w:val="00C05805"/>
    <w:rsid w:val="00C27BB3"/>
    <w:rsid w:val="00C328DF"/>
    <w:rsid w:val="00C443E0"/>
    <w:rsid w:val="00C551A8"/>
    <w:rsid w:val="00C62610"/>
    <w:rsid w:val="00C75130"/>
    <w:rsid w:val="00C76FE2"/>
    <w:rsid w:val="00C96D48"/>
    <w:rsid w:val="00CA4D45"/>
    <w:rsid w:val="00CB1591"/>
    <w:rsid w:val="00CC2EDF"/>
    <w:rsid w:val="00CC3733"/>
    <w:rsid w:val="00CD08B7"/>
    <w:rsid w:val="00CD1AAE"/>
    <w:rsid w:val="00CD666A"/>
    <w:rsid w:val="00CE518B"/>
    <w:rsid w:val="00CF1121"/>
    <w:rsid w:val="00CF4FFE"/>
    <w:rsid w:val="00CF6D55"/>
    <w:rsid w:val="00D21F17"/>
    <w:rsid w:val="00D4041B"/>
    <w:rsid w:val="00D528AB"/>
    <w:rsid w:val="00D8047B"/>
    <w:rsid w:val="00D830C0"/>
    <w:rsid w:val="00D830D1"/>
    <w:rsid w:val="00D85E90"/>
    <w:rsid w:val="00DA17EA"/>
    <w:rsid w:val="00DA26E2"/>
    <w:rsid w:val="00DB7F3D"/>
    <w:rsid w:val="00DF1A4E"/>
    <w:rsid w:val="00E009DD"/>
    <w:rsid w:val="00E06BE2"/>
    <w:rsid w:val="00E36289"/>
    <w:rsid w:val="00E47871"/>
    <w:rsid w:val="00E52C45"/>
    <w:rsid w:val="00E54256"/>
    <w:rsid w:val="00E74BA9"/>
    <w:rsid w:val="00E95DA4"/>
    <w:rsid w:val="00EA6B12"/>
    <w:rsid w:val="00EB3FB3"/>
    <w:rsid w:val="00EC1042"/>
    <w:rsid w:val="00EC14CE"/>
    <w:rsid w:val="00EF5394"/>
    <w:rsid w:val="00F02DAD"/>
    <w:rsid w:val="00F109CE"/>
    <w:rsid w:val="00F230B9"/>
    <w:rsid w:val="00F36B99"/>
    <w:rsid w:val="00F42344"/>
    <w:rsid w:val="00F64A7C"/>
    <w:rsid w:val="00F73EC6"/>
    <w:rsid w:val="00F76EE2"/>
    <w:rsid w:val="00F92591"/>
    <w:rsid w:val="00F96583"/>
    <w:rsid w:val="00FA17D9"/>
    <w:rsid w:val="00FA245D"/>
    <w:rsid w:val="00FB76D2"/>
    <w:rsid w:val="00FD016C"/>
    <w:rsid w:val="00FF562F"/>
    <w:rsid w:val="5D0FECAF"/>
    <w:rsid w:val="6C759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8352B7"/>
  <w14:defaultImageDpi w14:val="330"/>
  <w15:chartTrackingRefBased/>
  <w15:docId w15:val="{324E7AF9-A096-4EAC-B76B-DD48587E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Arial"/>
        <w:color w:val="1E1E1E" w:themeColor="text1"/>
        <w:sz w:val="24"/>
        <w:szCs w:val="24"/>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A3"/>
    <w:pPr>
      <w:tabs>
        <w:tab w:val="left" w:pos="340"/>
      </w:tabs>
      <w:spacing w:after="240" w:line="240" w:lineRule="auto"/>
    </w:pPr>
    <w:rPr>
      <w:rFonts w:cstheme="minorBidi"/>
      <w:color w:val="1E1E1E"/>
      <w:lang w:val="en-GB"/>
    </w:rPr>
  </w:style>
  <w:style w:type="paragraph" w:styleId="Heading1">
    <w:name w:val="heading 1"/>
    <w:next w:val="Normal"/>
    <w:link w:val="Heading1Char"/>
    <w:qFormat/>
    <w:rsid w:val="00B86DF6"/>
    <w:pPr>
      <w:keepNext/>
      <w:spacing w:line="264" w:lineRule="auto"/>
      <w:outlineLvl w:val="0"/>
    </w:pPr>
    <w:rPr>
      <w:rFonts w:ascii="Arial" w:hAnsi="Arial"/>
      <w:b/>
      <w:sz w:val="52"/>
      <w:szCs w:val="26"/>
      <w:lang w:val="en-GB"/>
    </w:rPr>
  </w:style>
  <w:style w:type="paragraph" w:styleId="Heading2">
    <w:name w:val="heading 2"/>
    <w:basedOn w:val="Head2THF"/>
    <w:next w:val="Normal"/>
    <w:link w:val="Heading2Char"/>
    <w:qFormat/>
    <w:rsid w:val="006941A7"/>
    <w:pPr>
      <w:keepNext/>
      <w:outlineLvl w:val="1"/>
    </w:pPr>
    <w:rPr>
      <w:color w:val="1E1E1E" w:themeColor="text1"/>
      <w:sz w:val="36"/>
    </w:rPr>
  </w:style>
  <w:style w:type="paragraph" w:styleId="Heading3">
    <w:name w:val="heading 3"/>
    <w:basedOn w:val="Head3THF"/>
    <w:next w:val="Normal"/>
    <w:link w:val="Heading3Char"/>
    <w:qFormat/>
    <w:rsid w:val="006941A7"/>
    <w:pPr>
      <w:keepNext/>
      <w:outlineLvl w:val="2"/>
    </w:pPr>
    <w:rPr>
      <w:i w:val="0"/>
      <w:color w:val="1E1E1E" w:themeColor="text1"/>
      <w:sz w:val="30"/>
    </w:rPr>
  </w:style>
  <w:style w:type="paragraph" w:styleId="Heading4">
    <w:name w:val="heading 4"/>
    <w:basedOn w:val="Head4THF"/>
    <w:next w:val="Normal"/>
    <w:link w:val="Heading4Char"/>
    <w:qFormat/>
    <w:rsid w:val="00B86DF6"/>
    <w:pPr>
      <w:keepNext/>
      <w:outlineLvl w:val="3"/>
    </w:pPr>
    <w:rPr>
      <w:b/>
      <w:i w:val="0"/>
      <w:sz w:val="24"/>
    </w:rPr>
  </w:style>
  <w:style w:type="paragraph" w:styleId="Heading5">
    <w:name w:val="heading 5"/>
    <w:basedOn w:val="Normal"/>
    <w:next w:val="Normal"/>
    <w:link w:val="Heading5Char"/>
    <w:uiPriority w:val="9"/>
    <w:semiHidden/>
    <w:unhideWhenUsed/>
    <w:rsid w:val="006941A7"/>
    <w:pPr>
      <w:keepNext/>
      <w:keepLines/>
      <w:spacing w:before="40"/>
      <w:outlineLvl w:val="4"/>
    </w:pPr>
    <w:rPr>
      <w:rFonts w:asciiTheme="majorHAnsi" w:eastAsiaTheme="majorEastAsia" w:hAnsiTheme="majorHAnsi" w:cstheme="majorBidi"/>
      <w:color w:val="1E1E1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C6E18"/>
    <w:pPr>
      <w:tabs>
        <w:tab w:val="center" w:pos="4320"/>
        <w:tab w:val="right" w:pos="8640"/>
      </w:tabs>
    </w:pPr>
  </w:style>
  <w:style w:type="character" w:customStyle="1" w:styleId="HeaderChar">
    <w:name w:val="Header Char"/>
    <w:basedOn w:val="DefaultParagraphFont"/>
    <w:link w:val="Header"/>
    <w:uiPriority w:val="99"/>
    <w:semiHidden/>
    <w:rsid w:val="007F0E19"/>
  </w:style>
  <w:style w:type="paragraph" w:styleId="Footer">
    <w:name w:val="footer"/>
    <w:basedOn w:val="Normal"/>
    <w:link w:val="FooterChar"/>
    <w:uiPriority w:val="99"/>
    <w:rsid w:val="00123351"/>
    <w:pPr>
      <w:tabs>
        <w:tab w:val="center" w:pos="4320"/>
        <w:tab w:val="right" w:pos="8640"/>
      </w:tabs>
      <w:spacing w:line="200" w:lineRule="exact"/>
    </w:pPr>
    <w:rPr>
      <w:rFonts w:ascii="Arial" w:hAnsi="Arial"/>
      <w:sz w:val="16"/>
    </w:rPr>
  </w:style>
  <w:style w:type="character" w:customStyle="1" w:styleId="FooterChar">
    <w:name w:val="Footer Char"/>
    <w:basedOn w:val="DefaultParagraphFont"/>
    <w:link w:val="Footer"/>
    <w:uiPriority w:val="99"/>
    <w:rsid w:val="007F0E19"/>
    <w:rPr>
      <w:rFonts w:ascii="Arial" w:hAnsi="Arial"/>
      <w:sz w:val="16"/>
    </w:rPr>
  </w:style>
  <w:style w:type="paragraph" w:styleId="BalloonText">
    <w:name w:val="Balloon Text"/>
    <w:basedOn w:val="Normal"/>
    <w:link w:val="BalloonTextChar"/>
    <w:uiPriority w:val="99"/>
    <w:semiHidden/>
    <w:rsid w:val="003C6E18"/>
    <w:rPr>
      <w:rFonts w:ascii="Lucida Grande" w:hAnsi="Lucida Grande" w:cs="Lucida Grande"/>
    </w:rPr>
  </w:style>
  <w:style w:type="character" w:customStyle="1" w:styleId="BalloonTextChar">
    <w:name w:val="Balloon Text Char"/>
    <w:basedOn w:val="DefaultParagraphFont"/>
    <w:link w:val="BalloonText"/>
    <w:uiPriority w:val="99"/>
    <w:semiHidden/>
    <w:rsid w:val="007F0E19"/>
    <w:rPr>
      <w:rFonts w:ascii="Lucida Grande" w:hAnsi="Lucida Grande" w:cs="Lucida Grande"/>
    </w:rPr>
  </w:style>
  <w:style w:type="table" w:styleId="TableGrid">
    <w:name w:val="Table Grid"/>
    <w:basedOn w:val="TableNormal"/>
    <w:uiPriority w:val="59"/>
    <w:rsid w:val="00797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Q">
    <w:name w:val="Body Q"/>
    <w:qFormat/>
    <w:rsid w:val="00B86DF6"/>
    <w:pPr>
      <w:tabs>
        <w:tab w:val="left" w:pos="6521"/>
      </w:tabs>
      <w:spacing w:after="240" w:line="264" w:lineRule="auto"/>
    </w:pPr>
    <w:rPr>
      <w:lang w:val="en-GB"/>
    </w:rPr>
  </w:style>
  <w:style w:type="character" w:customStyle="1" w:styleId="Heading1Char">
    <w:name w:val="Heading 1 Char"/>
    <w:basedOn w:val="DefaultParagraphFont"/>
    <w:link w:val="Heading1"/>
    <w:rsid w:val="00B86DF6"/>
    <w:rPr>
      <w:rFonts w:ascii="Arial" w:hAnsi="Arial"/>
      <w:b/>
      <w:sz w:val="52"/>
      <w:szCs w:val="26"/>
      <w:lang w:val="en-GB"/>
    </w:rPr>
  </w:style>
  <w:style w:type="character" w:styleId="PageNumber">
    <w:name w:val="page number"/>
    <w:basedOn w:val="DefaultParagraphFont"/>
    <w:uiPriority w:val="99"/>
    <w:semiHidden/>
    <w:rsid w:val="00123351"/>
    <w:rPr>
      <w:rFonts w:ascii="Arial" w:hAnsi="Arial"/>
    </w:rPr>
  </w:style>
  <w:style w:type="character" w:customStyle="1" w:styleId="Heading5Char">
    <w:name w:val="Heading 5 Char"/>
    <w:basedOn w:val="DefaultParagraphFont"/>
    <w:link w:val="Heading5"/>
    <w:uiPriority w:val="9"/>
    <w:semiHidden/>
    <w:rsid w:val="006941A7"/>
    <w:rPr>
      <w:rFonts w:asciiTheme="majorHAnsi" w:eastAsiaTheme="majorEastAsia" w:hAnsiTheme="majorHAnsi" w:cstheme="majorBidi"/>
      <w:lang w:val="en-GB"/>
    </w:rPr>
  </w:style>
  <w:style w:type="paragraph" w:customStyle="1" w:styleId="Head1THF">
    <w:name w:val="Head1 THF"/>
    <w:basedOn w:val="BodyQ"/>
    <w:next w:val="BodyQ"/>
    <w:semiHidden/>
    <w:qFormat/>
    <w:rsid w:val="00827DAB"/>
    <w:pPr>
      <w:spacing w:before="280" w:after="100"/>
    </w:pPr>
    <w:rPr>
      <w:b/>
    </w:rPr>
  </w:style>
  <w:style w:type="paragraph" w:customStyle="1" w:styleId="Head4THF">
    <w:name w:val="Head4 THF"/>
    <w:basedOn w:val="Head3THF"/>
    <w:semiHidden/>
    <w:qFormat/>
    <w:rsid w:val="00A86457"/>
    <w:rPr>
      <w:b w:val="0"/>
      <w:color w:val="1E1E1E" w:themeColor="text1"/>
    </w:rPr>
  </w:style>
  <w:style w:type="paragraph" w:customStyle="1" w:styleId="TabletextQ">
    <w:name w:val="Table text Q"/>
    <w:basedOn w:val="BodyQ"/>
    <w:qFormat/>
    <w:rsid w:val="009C4735"/>
    <w:pPr>
      <w:spacing w:before="120" w:after="120"/>
    </w:pPr>
    <w:rPr>
      <w:rFonts w:ascii="Arial" w:hAnsi="Arial"/>
      <w:sz w:val="22"/>
    </w:rPr>
  </w:style>
  <w:style w:type="paragraph" w:customStyle="1" w:styleId="DateQ">
    <w:name w:val="Date Q"/>
    <w:basedOn w:val="BodyQ"/>
    <w:qFormat/>
    <w:rsid w:val="009C4735"/>
    <w:rPr>
      <w:i/>
      <w:noProof/>
    </w:rPr>
  </w:style>
  <w:style w:type="paragraph" w:customStyle="1" w:styleId="SubtitleQ">
    <w:name w:val="Subtitle Q"/>
    <w:basedOn w:val="Normal"/>
    <w:qFormat/>
    <w:rsid w:val="00B86DF6"/>
    <w:pPr>
      <w:tabs>
        <w:tab w:val="left" w:pos="6521"/>
      </w:tabs>
      <w:spacing w:before="240" w:line="264" w:lineRule="auto"/>
    </w:pPr>
    <w:rPr>
      <w:rFonts w:ascii="Arial" w:hAnsi="Arial"/>
      <w:noProof/>
      <w:sz w:val="30"/>
    </w:rPr>
  </w:style>
  <w:style w:type="paragraph" w:customStyle="1" w:styleId="BulletQ">
    <w:name w:val="Bullet Q"/>
    <w:basedOn w:val="BodyQ"/>
    <w:qFormat/>
    <w:rsid w:val="008B36C9"/>
    <w:pPr>
      <w:numPr>
        <w:numId w:val="1"/>
      </w:numPr>
      <w:ind w:left="680" w:hanging="680"/>
      <w:contextualSpacing/>
    </w:pPr>
  </w:style>
  <w:style w:type="paragraph" w:customStyle="1" w:styleId="Head2THF">
    <w:name w:val="Head2 THF"/>
    <w:basedOn w:val="Normal"/>
    <w:next w:val="BodyQ"/>
    <w:semiHidden/>
    <w:qFormat/>
    <w:rsid w:val="00A86457"/>
    <w:pPr>
      <w:tabs>
        <w:tab w:val="left" w:pos="6521"/>
      </w:tabs>
      <w:spacing w:before="240" w:line="264" w:lineRule="auto"/>
    </w:pPr>
    <w:rPr>
      <w:rFonts w:ascii="Arial" w:hAnsi="Arial"/>
      <w:b/>
      <w:noProof/>
      <w:color w:val="8E8E8E" w:themeColor="text1" w:themeTint="80"/>
      <w:sz w:val="22"/>
    </w:rPr>
  </w:style>
  <w:style w:type="paragraph" w:customStyle="1" w:styleId="Head3THF">
    <w:name w:val="Head3 THF"/>
    <w:basedOn w:val="Head2THF"/>
    <w:next w:val="BodyQ"/>
    <w:semiHidden/>
    <w:qFormat/>
    <w:rsid w:val="00FD016C"/>
    <w:rPr>
      <w:i/>
    </w:rPr>
  </w:style>
  <w:style w:type="character" w:customStyle="1" w:styleId="Heading2Char">
    <w:name w:val="Heading 2 Char"/>
    <w:basedOn w:val="DefaultParagraphFont"/>
    <w:link w:val="Heading2"/>
    <w:uiPriority w:val="9"/>
    <w:rsid w:val="006941A7"/>
    <w:rPr>
      <w:rFonts w:ascii="Arial" w:hAnsi="Arial" w:cstheme="minorBidi"/>
      <w:b/>
      <w:noProof/>
      <w:sz w:val="36"/>
      <w:lang w:val="en-GB"/>
    </w:rPr>
  </w:style>
  <w:style w:type="paragraph" w:customStyle="1" w:styleId="ListNos2THF">
    <w:name w:val="ListNos2 THF"/>
    <w:basedOn w:val="Normal"/>
    <w:link w:val="ListNos2THFChar"/>
    <w:qFormat/>
    <w:rsid w:val="006941A7"/>
    <w:pPr>
      <w:numPr>
        <w:ilvl w:val="1"/>
        <w:numId w:val="16"/>
      </w:numPr>
      <w:autoSpaceDE w:val="0"/>
      <w:autoSpaceDN w:val="0"/>
      <w:adjustRightInd w:val="0"/>
      <w:spacing w:after="200" w:line="280" w:lineRule="atLeast"/>
      <w:contextualSpacing/>
    </w:pPr>
    <w:rPr>
      <w:rFonts w:eastAsia="Times New Roman" w:cs="Times New Roman"/>
      <w:color w:val="1E1E1E" w:themeColor="text1"/>
      <w:sz w:val="22"/>
    </w:rPr>
  </w:style>
  <w:style w:type="paragraph" w:customStyle="1" w:styleId="ListNos1Q">
    <w:name w:val="ListNos1 Q"/>
    <w:basedOn w:val="BodyQ"/>
    <w:link w:val="ListNos1QChar"/>
    <w:autoRedefine/>
    <w:qFormat/>
    <w:rsid w:val="006941A7"/>
    <w:pPr>
      <w:numPr>
        <w:numId w:val="16"/>
      </w:numPr>
      <w:spacing w:line="280" w:lineRule="atLeast"/>
    </w:pPr>
    <w:rPr>
      <w:rFonts w:eastAsia="Times New Roman"/>
      <w:kern w:val="32"/>
      <w:sz w:val="22"/>
      <w:szCs w:val="32"/>
    </w:rPr>
  </w:style>
  <w:style w:type="character" w:customStyle="1" w:styleId="ListNos2THFChar">
    <w:name w:val="ListNos2 THF Char"/>
    <w:basedOn w:val="DefaultParagraphFont"/>
    <w:link w:val="ListNos2THF"/>
    <w:rsid w:val="006941A7"/>
    <w:rPr>
      <w:rFonts w:eastAsia="Times New Roman" w:cs="Times New Roman"/>
      <w:sz w:val="22"/>
      <w:lang w:val="en-GB"/>
    </w:rPr>
  </w:style>
  <w:style w:type="paragraph" w:customStyle="1" w:styleId="ListBullet2Q">
    <w:name w:val="ListBullet 2 Q"/>
    <w:basedOn w:val="Normal"/>
    <w:link w:val="ListBullet2QChar"/>
    <w:qFormat/>
    <w:rsid w:val="006941A7"/>
    <w:pPr>
      <w:numPr>
        <w:numId w:val="3"/>
      </w:numPr>
      <w:spacing w:after="120" w:line="280" w:lineRule="atLeast"/>
      <w:ind w:left="1037" w:hanging="357"/>
    </w:pPr>
    <w:rPr>
      <w:rFonts w:eastAsia="Times New Roman" w:cs="Times New Roman"/>
      <w:color w:val="1E1E1E" w:themeColor="text1"/>
      <w:sz w:val="22"/>
    </w:rPr>
  </w:style>
  <w:style w:type="character" w:customStyle="1" w:styleId="ListNos1QChar">
    <w:name w:val="ListNos1 Q Char"/>
    <w:basedOn w:val="Heading1Char"/>
    <w:link w:val="ListNos1Q"/>
    <w:rsid w:val="006941A7"/>
    <w:rPr>
      <w:rFonts w:ascii="Arial" w:eastAsia="Times New Roman" w:hAnsi="Arial"/>
      <w:b w:val="0"/>
      <w:kern w:val="32"/>
      <w:sz w:val="22"/>
      <w:szCs w:val="32"/>
      <w:lang w:val="en-GB"/>
    </w:rPr>
  </w:style>
  <w:style w:type="character" w:customStyle="1" w:styleId="ListBullet2QChar">
    <w:name w:val="ListBullet 2 Q Char"/>
    <w:basedOn w:val="DefaultParagraphFont"/>
    <w:link w:val="ListBullet2Q"/>
    <w:rsid w:val="006941A7"/>
    <w:rPr>
      <w:rFonts w:eastAsia="Times New Roman" w:cs="Times New Roman"/>
      <w:sz w:val="22"/>
      <w:lang w:val="en-GB"/>
    </w:rPr>
  </w:style>
  <w:style w:type="character" w:styleId="IntenseEmphasis">
    <w:name w:val="Intense Emphasis"/>
    <w:basedOn w:val="DefaultParagraphFont"/>
    <w:uiPriority w:val="21"/>
    <w:rsid w:val="006941A7"/>
    <w:rPr>
      <w:i/>
      <w:iCs/>
      <w:color w:val="1E1E1E" w:themeColor="text1"/>
    </w:rPr>
  </w:style>
  <w:style w:type="character" w:customStyle="1" w:styleId="Heading3Char">
    <w:name w:val="Heading 3 Char"/>
    <w:basedOn w:val="DefaultParagraphFont"/>
    <w:link w:val="Heading3"/>
    <w:rsid w:val="006941A7"/>
    <w:rPr>
      <w:rFonts w:ascii="Arial" w:hAnsi="Arial" w:cstheme="minorBidi"/>
      <w:b/>
      <w:noProof/>
      <w:sz w:val="30"/>
      <w:lang w:val="en-GB"/>
    </w:rPr>
  </w:style>
  <w:style w:type="character" w:customStyle="1" w:styleId="Heading4Char">
    <w:name w:val="Heading 4 Char"/>
    <w:basedOn w:val="DefaultParagraphFont"/>
    <w:link w:val="Heading4"/>
    <w:rsid w:val="00B86DF6"/>
    <w:rPr>
      <w:rFonts w:ascii="Arial" w:hAnsi="Arial"/>
      <w:b/>
      <w:noProof/>
      <w:lang w:val="en-GB"/>
    </w:rPr>
  </w:style>
  <w:style w:type="paragraph" w:styleId="Title">
    <w:name w:val="Title"/>
    <w:basedOn w:val="Normal"/>
    <w:next w:val="Normal"/>
    <w:link w:val="TitleChar"/>
    <w:uiPriority w:val="10"/>
    <w:semiHidden/>
    <w:qFormat/>
    <w:rsid w:val="009C4735"/>
    <w:pPr>
      <w:suppressAutoHyphens/>
      <w:spacing w:after="360" w:line="600" w:lineRule="exact"/>
    </w:pPr>
    <w:rPr>
      <w:noProof/>
      <w:sz w:val="52"/>
    </w:rPr>
  </w:style>
  <w:style w:type="character" w:customStyle="1" w:styleId="TitleChar">
    <w:name w:val="Title Char"/>
    <w:basedOn w:val="DefaultParagraphFont"/>
    <w:link w:val="Title"/>
    <w:uiPriority w:val="10"/>
    <w:semiHidden/>
    <w:rsid w:val="00BD6F1D"/>
    <w:rPr>
      <w:noProof/>
      <w:sz w:val="70"/>
    </w:rPr>
  </w:style>
  <w:style w:type="paragraph" w:styleId="Subtitle">
    <w:name w:val="Subtitle"/>
    <w:basedOn w:val="SubtitleQ"/>
    <w:next w:val="Normal"/>
    <w:link w:val="SubtitleChar"/>
    <w:uiPriority w:val="11"/>
    <w:semiHidden/>
    <w:qFormat/>
    <w:rsid w:val="00BD6F1D"/>
  </w:style>
  <w:style w:type="character" w:customStyle="1" w:styleId="SubtitleChar">
    <w:name w:val="Subtitle Char"/>
    <w:basedOn w:val="DefaultParagraphFont"/>
    <w:link w:val="Subtitle"/>
    <w:uiPriority w:val="11"/>
    <w:semiHidden/>
    <w:rsid w:val="00BD6F1D"/>
    <w:rPr>
      <w:rFonts w:ascii="Arial" w:hAnsi="Arial"/>
      <w:i/>
      <w:noProof/>
      <w:lang w:val="en-GB"/>
    </w:rPr>
  </w:style>
  <w:style w:type="character" w:styleId="Hyperlink">
    <w:name w:val="Hyperlink"/>
    <w:uiPriority w:val="99"/>
    <w:rsid w:val="009A2EC6"/>
    <w:rPr>
      <w:color w:val="006CFF"/>
    </w:rPr>
  </w:style>
  <w:style w:type="paragraph" w:customStyle="1" w:styleId="ListNos3THF">
    <w:name w:val="ListNos3 THF"/>
    <w:basedOn w:val="ListNos2THF"/>
    <w:qFormat/>
    <w:rsid w:val="00604690"/>
    <w:pPr>
      <w:numPr>
        <w:ilvl w:val="2"/>
      </w:numPr>
    </w:pPr>
  </w:style>
  <w:style w:type="numbering" w:customStyle="1" w:styleId="THFListNos">
    <w:name w:val="THF ListNos"/>
    <w:uiPriority w:val="99"/>
    <w:rsid w:val="00604690"/>
    <w:pPr>
      <w:numPr>
        <w:numId w:val="14"/>
      </w:numPr>
    </w:pPr>
  </w:style>
  <w:style w:type="paragraph" w:customStyle="1" w:styleId="ListNos4THF">
    <w:name w:val="ListNos4 THF"/>
    <w:basedOn w:val="ListNos3THF"/>
    <w:qFormat/>
    <w:rsid w:val="00604690"/>
    <w:pPr>
      <w:numPr>
        <w:ilvl w:val="3"/>
      </w:numPr>
    </w:pPr>
  </w:style>
  <w:style w:type="paragraph" w:styleId="TOCHeading">
    <w:name w:val="TOC Heading"/>
    <w:basedOn w:val="Heading1"/>
    <w:next w:val="Normal"/>
    <w:uiPriority w:val="39"/>
    <w:unhideWhenUsed/>
    <w:rsid w:val="006941A7"/>
    <w:pPr>
      <w:keepLines/>
      <w:spacing w:before="240" w:line="259" w:lineRule="auto"/>
      <w:outlineLvl w:val="9"/>
    </w:pPr>
    <w:rPr>
      <w:rFonts w:asciiTheme="majorHAnsi" w:eastAsiaTheme="majorEastAsia" w:hAnsiTheme="majorHAnsi" w:cstheme="majorBidi"/>
      <w:b w:val="0"/>
      <w:color w:val="1E1E1E"/>
      <w:szCs w:val="32"/>
      <w:lang w:val="en-US"/>
    </w:rPr>
  </w:style>
  <w:style w:type="paragraph" w:styleId="TOC1">
    <w:name w:val="toc 1"/>
    <w:basedOn w:val="Normal"/>
    <w:next w:val="Normal"/>
    <w:autoRedefine/>
    <w:uiPriority w:val="39"/>
    <w:unhideWhenUsed/>
    <w:rsid w:val="00CD08B7"/>
    <w:pPr>
      <w:spacing w:after="100"/>
    </w:pPr>
  </w:style>
  <w:style w:type="paragraph" w:styleId="TOC2">
    <w:name w:val="toc 2"/>
    <w:basedOn w:val="Normal"/>
    <w:next w:val="Normal"/>
    <w:autoRedefine/>
    <w:uiPriority w:val="39"/>
    <w:unhideWhenUsed/>
    <w:rsid w:val="00CD08B7"/>
    <w:pPr>
      <w:spacing w:after="100"/>
      <w:ind w:left="240"/>
    </w:pPr>
  </w:style>
  <w:style w:type="paragraph" w:styleId="TOC3">
    <w:name w:val="toc 3"/>
    <w:basedOn w:val="Normal"/>
    <w:next w:val="Normal"/>
    <w:autoRedefine/>
    <w:uiPriority w:val="39"/>
    <w:unhideWhenUsed/>
    <w:rsid w:val="00CD08B7"/>
    <w:pPr>
      <w:spacing w:after="100"/>
      <w:ind w:left="480"/>
    </w:pPr>
  </w:style>
  <w:style w:type="character" w:styleId="UnresolvedMention">
    <w:name w:val="Unresolved Mention"/>
    <w:basedOn w:val="DefaultParagraphFont"/>
    <w:uiPriority w:val="99"/>
    <w:semiHidden/>
    <w:unhideWhenUsed/>
    <w:rsid w:val="002F387A"/>
    <w:rPr>
      <w:color w:val="808080"/>
      <w:shd w:val="clear" w:color="auto" w:fill="E6E6E6"/>
    </w:rPr>
  </w:style>
  <w:style w:type="character" w:styleId="CommentReference">
    <w:name w:val="annotation reference"/>
    <w:basedOn w:val="DefaultParagraphFont"/>
    <w:uiPriority w:val="99"/>
    <w:semiHidden/>
    <w:unhideWhenUsed/>
    <w:rsid w:val="00787876"/>
    <w:rPr>
      <w:sz w:val="16"/>
      <w:szCs w:val="16"/>
    </w:rPr>
  </w:style>
  <w:style w:type="paragraph" w:styleId="CommentText">
    <w:name w:val="annotation text"/>
    <w:basedOn w:val="Normal"/>
    <w:link w:val="CommentTextChar"/>
    <w:uiPriority w:val="99"/>
    <w:semiHidden/>
    <w:unhideWhenUsed/>
    <w:rsid w:val="008532AD"/>
    <w:rPr>
      <w:rFonts w:eastAsia="MS Mincho"/>
      <w:color w:val="000000"/>
      <w:sz w:val="20"/>
      <w:szCs w:val="20"/>
    </w:rPr>
  </w:style>
  <w:style w:type="character" w:customStyle="1" w:styleId="CommentTextChar">
    <w:name w:val="Comment Text Char"/>
    <w:basedOn w:val="DefaultParagraphFont"/>
    <w:link w:val="CommentText"/>
    <w:uiPriority w:val="99"/>
    <w:semiHidden/>
    <w:rsid w:val="008532AD"/>
    <w:rPr>
      <w:rFonts w:eastAsia="MS Mincho"/>
      <w:color w:val="000000"/>
      <w:sz w:val="20"/>
      <w:szCs w:val="20"/>
      <w:lang w:val="en-GB"/>
    </w:rPr>
  </w:style>
  <w:style w:type="paragraph" w:styleId="CommentSubject">
    <w:name w:val="annotation subject"/>
    <w:basedOn w:val="CommentText"/>
    <w:next w:val="CommentText"/>
    <w:link w:val="CommentSubjectChar"/>
    <w:uiPriority w:val="99"/>
    <w:semiHidden/>
    <w:unhideWhenUsed/>
    <w:rsid w:val="00787876"/>
    <w:rPr>
      <w:b/>
      <w:bCs/>
    </w:rPr>
  </w:style>
  <w:style w:type="character" w:customStyle="1" w:styleId="CommentSubjectChar">
    <w:name w:val="Comment Subject Char"/>
    <w:basedOn w:val="CommentTextChar"/>
    <w:link w:val="CommentSubject"/>
    <w:uiPriority w:val="99"/>
    <w:semiHidden/>
    <w:rsid w:val="00787876"/>
    <w:rPr>
      <w:rFonts w:eastAsia="MS Mincho"/>
      <w:b/>
      <w:bCs/>
      <w:color w:val="000000"/>
      <w:sz w:val="20"/>
      <w:szCs w:val="20"/>
      <w:lang w:val="en-GB"/>
    </w:rPr>
  </w:style>
  <w:style w:type="paragraph" w:styleId="Closing">
    <w:name w:val="Closing"/>
    <w:basedOn w:val="Normal"/>
    <w:link w:val="ClosingChar"/>
    <w:uiPriority w:val="99"/>
    <w:semiHidden/>
    <w:unhideWhenUsed/>
    <w:rsid w:val="008532AD"/>
    <w:pPr>
      <w:ind w:left="4252"/>
    </w:pPr>
    <w:rPr>
      <w:lang w:val="en-US"/>
    </w:rPr>
  </w:style>
  <w:style w:type="character" w:customStyle="1" w:styleId="ClosingChar">
    <w:name w:val="Closing Char"/>
    <w:basedOn w:val="DefaultParagraphFont"/>
    <w:link w:val="Closing"/>
    <w:uiPriority w:val="99"/>
    <w:semiHidden/>
    <w:rsid w:val="008532AD"/>
  </w:style>
  <w:style w:type="table" w:customStyle="1" w:styleId="Qtable">
    <w:name w:val="Q table"/>
    <w:basedOn w:val="TableNormal"/>
    <w:uiPriority w:val="99"/>
    <w:rsid w:val="009C4735"/>
    <w:pPr>
      <w:spacing w:line="240" w:lineRule="auto"/>
    </w:pPr>
    <w:rPr>
      <w:rFonts w:asciiTheme="minorHAnsi" w:hAnsiTheme="minorHAnsi" w:cstheme="minorBidi"/>
      <w:color w:val="1E1E1E"/>
      <w:sz w:val="20"/>
      <w:lang w:val="en-GB"/>
    </w:rPr>
    <w:tblPr>
      <w:tblStyleRowBandSize w:val="1"/>
    </w:tblPr>
    <w:tblStylePr w:type="firstRow">
      <w:rPr>
        <w:rFonts w:ascii="Arial" w:hAnsi="Arial"/>
        <w:b/>
        <w:i w:val="0"/>
        <w:sz w:val="20"/>
      </w:rPr>
    </w:tblStylePr>
    <w:tblStylePr w:type="lastRow">
      <w:pPr>
        <w:wordWrap/>
        <w:spacing w:line="240" w:lineRule="auto"/>
        <w:ind w:leftChars="0" w:left="0" w:rightChars="0" w:right="0" w:firstLineChars="0" w:firstLine="0"/>
      </w:pPr>
      <w:rPr>
        <w:rFonts w:asciiTheme="majorHAnsi" w:hAnsiTheme="majorHAnsi"/>
        <w:sz w:val="20"/>
      </w:rPr>
      <w:tblPr/>
      <w:tcPr>
        <w:tcBorders>
          <w:top w:val="single" w:sz="4" w:space="0" w:color="auto"/>
          <w:left w:val="nil"/>
          <w:bottom w:val="nil"/>
          <w:right w:val="nil"/>
          <w:insideH w:val="nil"/>
          <w:insideV w:val="nil"/>
          <w:tl2br w:val="nil"/>
          <w:tr2bl w:val="nil"/>
        </w:tcBorders>
      </w:tcPr>
    </w:tblStylePr>
    <w:tblStylePr w:type="band1Horz">
      <w:rPr>
        <w:rFonts w:ascii="Arial" w:hAnsi="Arial"/>
        <w:sz w:val="20"/>
      </w:rPr>
      <w:tblPr/>
      <w:tcPr>
        <w:tcBorders>
          <w:top w:val="single" w:sz="4" w:space="0" w:color="auto"/>
          <w:left w:val="nil"/>
          <w:bottom w:val="nil"/>
          <w:right w:val="nil"/>
          <w:insideH w:val="nil"/>
          <w:insideV w:val="nil"/>
          <w:tl2br w:val="nil"/>
          <w:tr2bl w:val="nil"/>
        </w:tcBorders>
      </w:tcPr>
    </w:tblStylePr>
    <w:tblStylePr w:type="band2Horz">
      <w:rPr>
        <w:rFonts w:asciiTheme="minorHAnsi" w:hAnsiTheme="minorHAnsi"/>
        <w:sz w:val="20"/>
      </w:rPr>
      <w:tblPr/>
      <w:tcPr>
        <w:tcBorders>
          <w:top w:val="single" w:sz="4" w:space="0" w:color="auto"/>
          <w:left w:val="nil"/>
          <w:bottom w:val="nil"/>
          <w:right w:val="nil"/>
          <w:insideH w:val="nil"/>
          <w:insideV w:val="nil"/>
          <w:tl2br w:val="nil"/>
          <w:tr2bl w:val="nil"/>
        </w:tcBorders>
      </w:tcPr>
    </w:tblStylePr>
  </w:style>
  <w:style w:type="paragraph" w:styleId="IntenseQuote">
    <w:name w:val="Intense Quote"/>
    <w:basedOn w:val="Normal"/>
    <w:next w:val="Normal"/>
    <w:link w:val="IntenseQuoteChar"/>
    <w:uiPriority w:val="30"/>
    <w:rsid w:val="006941A7"/>
    <w:pPr>
      <w:pBdr>
        <w:top w:val="single" w:sz="4" w:space="10" w:color="C800E8" w:themeColor="accent1"/>
        <w:bottom w:val="single" w:sz="4" w:space="10" w:color="C800E8" w:themeColor="accent1"/>
      </w:pBdr>
      <w:spacing w:before="360" w:after="360"/>
      <w:ind w:left="864" w:right="864"/>
      <w:jc w:val="center"/>
    </w:pPr>
    <w:rPr>
      <w:i/>
      <w:iCs/>
      <w:color w:val="1E1E1E" w:themeColor="text1"/>
    </w:rPr>
  </w:style>
  <w:style w:type="paragraph" w:styleId="ListNumber">
    <w:name w:val="List Number"/>
    <w:basedOn w:val="Normal"/>
    <w:uiPriority w:val="99"/>
    <w:unhideWhenUsed/>
    <w:rsid w:val="009C4735"/>
    <w:pPr>
      <w:tabs>
        <w:tab w:val="clear" w:pos="340"/>
      </w:tabs>
      <w:snapToGrid w:val="0"/>
      <w:ind w:left="340" w:hanging="340"/>
      <w:contextualSpacing/>
    </w:pPr>
  </w:style>
  <w:style w:type="character" w:customStyle="1" w:styleId="IntenseQuoteChar">
    <w:name w:val="Intense Quote Char"/>
    <w:basedOn w:val="DefaultParagraphFont"/>
    <w:link w:val="IntenseQuote"/>
    <w:uiPriority w:val="30"/>
    <w:rsid w:val="006941A7"/>
    <w:rPr>
      <w:rFonts w:cstheme="minorBidi"/>
      <w:i/>
      <w:iCs/>
      <w:lang w:val="en-GB"/>
    </w:rPr>
  </w:style>
  <w:style w:type="paragraph" w:customStyle="1" w:styleId="Qtableheader">
    <w:name w:val="Q table header"/>
    <w:basedOn w:val="Normal"/>
    <w:qFormat/>
    <w:rsid w:val="009C4735"/>
    <w:pPr>
      <w:keepLines/>
      <w:snapToGrid w:val="0"/>
      <w:spacing w:after="0"/>
    </w:pPr>
    <w:rPr>
      <w:rFonts w:ascii="Arial" w:hAnsi="Arial"/>
      <w:b/>
      <w:sz w:val="20"/>
    </w:rPr>
  </w:style>
  <w:style w:type="paragraph" w:customStyle="1" w:styleId="Qtabledata">
    <w:name w:val="Q table data"/>
    <w:basedOn w:val="Normal"/>
    <w:qFormat/>
    <w:rsid w:val="009C4735"/>
    <w:pPr>
      <w:spacing w:after="0"/>
    </w:pPr>
    <w:rPr>
      <w:rFonts w:ascii="Arial" w:hAnsi="Arial"/>
      <w:bCs/>
      <w:sz w:val="20"/>
    </w:rPr>
  </w:style>
  <w:style w:type="paragraph" w:customStyle="1" w:styleId="TableheaderQ">
    <w:name w:val="Table header Q"/>
    <w:basedOn w:val="TabletextQ"/>
    <w:next w:val="TabletextQ"/>
    <w:qFormat/>
    <w:rsid w:val="009C4735"/>
    <w:rPr>
      <w:b/>
    </w:rPr>
  </w:style>
  <w:style w:type="character" w:styleId="IntenseReference">
    <w:name w:val="Intense Reference"/>
    <w:basedOn w:val="DefaultParagraphFont"/>
    <w:uiPriority w:val="32"/>
    <w:rsid w:val="006941A7"/>
    <w:rPr>
      <w:b/>
      <w:bCs/>
      <w:smallCaps/>
      <w:color w:val="1E1E1E" w:themeColor="text1"/>
      <w:spacing w:val="5"/>
    </w:rPr>
  </w:style>
  <w:style w:type="paragraph" w:styleId="FootnoteText">
    <w:name w:val="footnote text"/>
    <w:basedOn w:val="Normal"/>
    <w:link w:val="FootnoteTextChar"/>
    <w:uiPriority w:val="99"/>
    <w:semiHidden/>
    <w:unhideWhenUsed/>
    <w:rsid w:val="00207646"/>
    <w:pPr>
      <w:spacing w:after="0"/>
    </w:pPr>
    <w:rPr>
      <w:sz w:val="20"/>
      <w:szCs w:val="20"/>
    </w:rPr>
  </w:style>
  <w:style w:type="character" w:customStyle="1" w:styleId="FootnoteTextChar">
    <w:name w:val="Footnote Text Char"/>
    <w:basedOn w:val="DefaultParagraphFont"/>
    <w:link w:val="FootnoteText"/>
    <w:uiPriority w:val="99"/>
    <w:semiHidden/>
    <w:rsid w:val="00207646"/>
    <w:rPr>
      <w:rFonts w:cstheme="minorBidi"/>
      <w:color w:val="1E1E1E"/>
      <w:sz w:val="20"/>
      <w:szCs w:val="20"/>
      <w:lang w:val="en-GB"/>
    </w:rPr>
  </w:style>
  <w:style w:type="character" w:styleId="FootnoteReference">
    <w:name w:val="footnote reference"/>
    <w:basedOn w:val="DefaultParagraphFont"/>
    <w:uiPriority w:val="99"/>
    <w:semiHidden/>
    <w:unhideWhenUsed/>
    <w:rsid w:val="00207646"/>
    <w:rPr>
      <w:vertAlign w:val="superscript"/>
    </w:rPr>
  </w:style>
  <w:style w:type="character" w:customStyle="1" w:styleId="normaltextrun">
    <w:name w:val="normaltextrun"/>
    <w:basedOn w:val="DefaultParagraphFont"/>
    <w:rsid w:val="00EC1042"/>
  </w:style>
  <w:style w:type="character" w:customStyle="1" w:styleId="eop">
    <w:name w:val="eop"/>
    <w:basedOn w:val="DefaultParagraphFont"/>
    <w:rsid w:val="00EC1042"/>
  </w:style>
  <w:style w:type="paragraph" w:customStyle="1" w:styleId="xmsonormal">
    <w:name w:val="x_msonormal"/>
    <w:basedOn w:val="Normal"/>
    <w:rsid w:val="00EC1042"/>
    <w:pPr>
      <w:tabs>
        <w:tab w:val="clear" w:pos="340"/>
      </w:tabs>
      <w:spacing w:after="160" w:line="252" w:lineRule="auto"/>
    </w:pPr>
    <w:rPr>
      <w:rFonts w:ascii="Arial" w:hAnsi="Arial" w:cs="Arial"/>
      <w:color w:val="auto"/>
      <w:sz w:val="22"/>
      <w:szCs w:val="22"/>
      <w:lang w:eastAsia="en-GB"/>
    </w:rPr>
  </w:style>
  <w:style w:type="character" w:styleId="Mention">
    <w:name w:val="Mention"/>
    <w:basedOn w:val="DefaultParagraphFont"/>
    <w:uiPriority w:val="99"/>
    <w:unhideWhenUsed/>
    <w:rsid w:val="00EC1042"/>
    <w:rPr>
      <w:color w:val="2B579A"/>
      <w:shd w:val="clear" w:color="auto" w:fill="E1DFDD"/>
    </w:rPr>
  </w:style>
  <w:style w:type="paragraph" w:customStyle="1" w:styleId="BodyTHF">
    <w:name w:val="Body THF"/>
    <w:qFormat/>
    <w:rsid w:val="00CD1AAE"/>
    <w:pPr>
      <w:tabs>
        <w:tab w:val="left" w:pos="6521"/>
      </w:tabs>
      <w:spacing w:after="240" w:line="264" w:lineRule="auto"/>
    </w:pPr>
    <w:rPr>
      <w:rFonts w:ascii="Arial" w:hAnsi="Arial"/>
      <w:sz w:val="22"/>
      <w:lang w:val="en-GB"/>
    </w:rPr>
  </w:style>
  <w:style w:type="paragraph" w:styleId="ListParagraph">
    <w:name w:val="List Paragraph"/>
    <w:basedOn w:val="Normal"/>
    <w:uiPriority w:val="34"/>
    <w:qFormat/>
    <w:rsid w:val="00CD1AAE"/>
    <w:pPr>
      <w:tabs>
        <w:tab w:val="clear" w:pos="340"/>
      </w:tabs>
      <w:spacing w:after="160" w:line="254" w:lineRule="auto"/>
      <w:ind w:left="720"/>
      <w:contextualSpacing/>
    </w:pPr>
    <w:rPr>
      <w:rFonts w:ascii="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S\OneDrive%20-%20The%20Health%20Foundation\Desktop\Q%20word%20template.dotx" TargetMode="External"/></Relationships>
</file>

<file path=word/theme/theme1.xml><?xml version="1.0" encoding="utf-8"?>
<a:theme xmlns:a="http://schemas.openxmlformats.org/drawingml/2006/main" name="Q theme">
  <a:themeElements>
    <a:clrScheme name="Q">
      <a:dk1>
        <a:srgbClr val="1E1E1E"/>
      </a:dk1>
      <a:lt1>
        <a:sysClr val="window" lastClr="FFFFFF"/>
      </a:lt1>
      <a:dk2>
        <a:srgbClr val="7F0035"/>
      </a:dk2>
      <a:lt2>
        <a:srgbClr val="E0DAE5"/>
      </a:lt2>
      <a:accent1>
        <a:srgbClr val="C800E8"/>
      </a:accent1>
      <a:accent2>
        <a:srgbClr val="461B48"/>
      </a:accent2>
      <a:accent3>
        <a:srgbClr val="006CFF"/>
      </a:accent3>
      <a:accent4>
        <a:srgbClr val="092A40"/>
      </a:accent4>
      <a:accent5>
        <a:srgbClr val="00CC65"/>
      </a:accent5>
      <a:accent6>
        <a:srgbClr val="004946"/>
      </a:accent6>
      <a:hlink>
        <a:srgbClr val="006CFF"/>
      </a:hlink>
      <a:folHlink>
        <a:srgbClr val="00CC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bodyPr vert="horz" wrap="square" lIns="0" tIns="0" rIns="0" bIns="0" rtlCol="0">
        <a:spAutoFit/>
      </a:bodyPr>
      <a:lstStyle>
        <a:defPPr algn="l">
          <a:lnSpc>
            <a:spcPct val="111000"/>
          </a:lnSpc>
          <a:defRPr sz="1500" dirty="0" err="1" smtClean="0"/>
        </a:defPPr>
      </a:lstStyle>
    </a:txDef>
  </a:objectDefaults>
  <a:extraClrSchemeLst/>
  <a:extLst>
    <a:ext uri="{05A4C25C-085E-4340-85A3-A5531E510DB2}">
      <thm15:themeFamily xmlns:thm15="http://schemas.microsoft.com/office/thememl/2012/main" name="Q theme" id="{E02CA00C-B454-49FE-BE37-988BB89C550E}" vid="{B8AB5929-01F9-4AC4-8DA4-3D50A5A73C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6C4798D191C84D963228861EFC2D3A" ma:contentTypeVersion="" ma:contentTypeDescription="Create a new document." ma:contentTypeScope="" ma:versionID="93af53821d49b012ba18bb908da6cadf">
  <xsd:schema xmlns:xsd="http://www.w3.org/2001/XMLSchema" xmlns:xs="http://www.w3.org/2001/XMLSchema" xmlns:p="http://schemas.microsoft.com/office/2006/metadata/properties" xmlns:ns2="3c27d97a-bd40-4074-a553-1de6446c912d" xmlns:ns3="5f399caf-4a6d-4817-bd10-319fd270d14f" xmlns:ns4="7e998c81-c04e-44f8-a507-b4b5e5c616bf" targetNamespace="http://schemas.microsoft.com/office/2006/metadata/properties" ma:root="true" ma:fieldsID="7f2ed0f6b4a6e556ab910b560fa1d8e6" ns2:_="" ns3:_="" ns4:_="">
    <xsd:import namespace="3c27d97a-bd40-4074-a553-1de6446c912d"/>
    <xsd:import namespace="5f399caf-4a6d-4817-bd10-319fd270d14f"/>
    <xsd:import namespace="7e998c81-c04e-44f8-a507-b4b5e5c616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7d97a-bd40-4074-a553-1de6446c9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99caf-4a6d-4817-bd10-319fd270d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98c81-c04e-44f8-a507-b4b5e5c616b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96a42c0-6958-45c5-a015-16e4ef85a5aa}" ma:internalName="TaxCatchAll" ma:showField="CatchAllData" ma:web="7e998c81-c04e-44f8-a507-b4b5e5c61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998c81-c04e-44f8-a507-b4b5e5c616bf" xsi:nil="true"/>
    <lcf76f155ced4ddcb4097134ff3c332f xmlns="3c27d97a-bd40-4074-a553-1de6446c9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E5AFA-444A-460B-960F-05F9C4C5979D}">
  <ds:schemaRefs>
    <ds:schemaRef ds:uri="http://schemas.microsoft.com/sharepoint/v3/contenttype/forms"/>
  </ds:schemaRefs>
</ds:datastoreItem>
</file>

<file path=customXml/itemProps2.xml><?xml version="1.0" encoding="utf-8"?>
<ds:datastoreItem xmlns:ds="http://schemas.openxmlformats.org/officeDocument/2006/customXml" ds:itemID="{661D0AE9-E6EE-411D-A167-51F60EE41873}">
  <ds:schemaRefs>
    <ds:schemaRef ds:uri="http://schemas.openxmlformats.org/officeDocument/2006/bibliography"/>
  </ds:schemaRefs>
</ds:datastoreItem>
</file>

<file path=customXml/itemProps3.xml><?xml version="1.0" encoding="utf-8"?>
<ds:datastoreItem xmlns:ds="http://schemas.openxmlformats.org/officeDocument/2006/customXml" ds:itemID="{75D377A1-F5D4-4DB5-A9E7-9E5C133D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7d97a-bd40-4074-a553-1de6446c912d"/>
    <ds:schemaRef ds:uri="5f399caf-4a6d-4817-bd10-319fd270d14f"/>
    <ds:schemaRef ds:uri="7e998c81-c04e-44f8-a507-b4b5e5c61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76D4D-7BA0-4671-AFBE-28330EC364C7}">
  <ds:schemaRefs>
    <ds:schemaRef ds:uri="http://schemas.microsoft.com/office/2006/metadata/properties"/>
    <ds:schemaRef ds:uri="http://schemas.microsoft.com/office/infopath/2007/PartnerControls"/>
    <ds:schemaRef ds:uri="7e998c81-c04e-44f8-a507-b4b5e5c616bf"/>
    <ds:schemaRef ds:uri="3c27d97a-bd40-4074-a553-1de6446c912d"/>
  </ds:schemaRefs>
</ds:datastoreItem>
</file>

<file path=docProps/app.xml><?xml version="1.0" encoding="utf-8"?>
<Properties xmlns="http://schemas.openxmlformats.org/officeDocument/2006/extended-properties" xmlns:vt="http://schemas.openxmlformats.org/officeDocument/2006/docPropsVTypes">
  <Template>Q word template</Template>
  <TotalTime>3</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Smith</dc:creator>
  <cp:keywords/>
  <dc:description/>
  <cp:lastModifiedBy>Robyn Lewes</cp:lastModifiedBy>
  <cp:revision>3</cp:revision>
  <cp:lastPrinted>2013-09-06T03:46:00Z</cp:lastPrinted>
  <dcterms:created xsi:type="dcterms:W3CDTF">2025-03-24T16:29:00Z</dcterms:created>
  <dcterms:modified xsi:type="dcterms:W3CDTF">2025-03-27T15:22:00Z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0x010100D56C4798D191C84D963228861EFC2D3A</vt:lpwstr>
  </property>
  <property fmtid="{D5CDD505-2E9C-101B-9397-08002B2CF9AE}" pid="3" name="TaxKeyword">
    <vt:lpwstr/>
  </property>
  <property fmtid="{D5CDD505-2E9C-101B-9397-08002B2CF9AE}" pid="4" name="MediaServiceImageTags">
    <vt:lpwstr/>
  </property>
</Properties>
</file>